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7BD85" w14:textId="08702855" w:rsidR="00D9678E" w:rsidRPr="00992837" w:rsidRDefault="00D9678E" w:rsidP="00992837">
      <w:pPr>
        <w:jc w:val="center"/>
        <w:rPr>
          <w:rFonts w:asciiTheme="minorHAnsi" w:hAnsiTheme="minorHAnsi" w:cstheme="minorHAnsi"/>
          <w:b/>
          <w:bCs/>
          <w:sz w:val="28"/>
          <w:szCs w:val="28"/>
        </w:rPr>
      </w:pPr>
      <w:r w:rsidRPr="00992837">
        <w:rPr>
          <w:rFonts w:asciiTheme="minorHAnsi" w:hAnsiTheme="minorHAnsi" w:cstheme="minorHAnsi"/>
          <w:b/>
          <w:bCs/>
          <w:sz w:val="28"/>
          <w:szCs w:val="28"/>
        </w:rPr>
        <w:t>BP – University of Adela</w:t>
      </w:r>
      <w:r w:rsidR="00B02C08" w:rsidRPr="00992837">
        <w:rPr>
          <w:rFonts w:asciiTheme="minorHAnsi" w:hAnsiTheme="minorHAnsi" w:cstheme="minorHAnsi"/>
          <w:b/>
          <w:bCs/>
          <w:sz w:val="28"/>
          <w:szCs w:val="28"/>
        </w:rPr>
        <w:t>i</w:t>
      </w:r>
      <w:r w:rsidRPr="00992837">
        <w:rPr>
          <w:rFonts w:asciiTheme="minorHAnsi" w:hAnsiTheme="minorHAnsi" w:cstheme="minorHAnsi"/>
          <w:b/>
          <w:bCs/>
          <w:sz w:val="28"/>
          <w:szCs w:val="28"/>
        </w:rPr>
        <w:t xml:space="preserve">de </w:t>
      </w:r>
      <w:proofErr w:type="spellStart"/>
      <w:r w:rsidRPr="00992837">
        <w:rPr>
          <w:rFonts w:asciiTheme="minorHAnsi" w:hAnsiTheme="minorHAnsi" w:cstheme="minorHAnsi"/>
          <w:b/>
          <w:bCs/>
          <w:sz w:val="28"/>
          <w:szCs w:val="28"/>
        </w:rPr>
        <w:t>GeoEnergy</w:t>
      </w:r>
      <w:proofErr w:type="spellEnd"/>
      <w:r w:rsidRPr="00992837">
        <w:rPr>
          <w:rFonts w:asciiTheme="minorHAnsi" w:hAnsiTheme="minorHAnsi" w:cstheme="minorHAnsi"/>
          <w:b/>
          <w:bCs/>
          <w:sz w:val="28"/>
          <w:szCs w:val="28"/>
        </w:rPr>
        <w:t xml:space="preserve"> Research, Education and Outreach Project funding</w:t>
      </w:r>
    </w:p>
    <w:p w14:paraId="571E95A5" w14:textId="77777777" w:rsidR="00D9678E" w:rsidRDefault="00D9678E" w:rsidP="00992837">
      <w:pPr>
        <w:jc w:val="both"/>
        <w:rPr>
          <w:rFonts w:asciiTheme="minorHAnsi" w:hAnsiTheme="minorHAnsi" w:cstheme="minorHAnsi"/>
          <w:b/>
          <w:bCs/>
        </w:rPr>
      </w:pPr>
    </w:p>
    <w:p w14:paraId="4B5FBE5F" w14:textId="77777777" w:rsidR="006E1177" w:rsidRPr="00992837" w:rsidRDefault="00D9678E" w:rsidP="00992837">
      <w:pPr>
        <w:jc w:val="both"/>
        <w:rPr>
          <w:rFonts w:asciiTheme="minorHAnsi" w:hAnsiTheme="minorHAnsi" w:cstheme="minorHAnsi"/>
          <w:b/>
          <w:bCs/>
          <w:sz w:val="24"/>
          <w:szCs w:val="24"/>
        </w:rPr>
      </w:pPr>
      <w:r w:rsidRPr="00992837">
        <w:rPr>
          <w:rFonts w:asciiTheme="minorHAnsi" w:hAnsiTheme="minorHAnsi" w:cstheme="minorHAnsi"/>
          <w:b/>
          <w:bCs/>
          <w:sz w:val="24"/>
          <w:szCs w:val="24"/>
        </w:rPr>
        <w:t>T</w:t>
      </w:r>
      <w:r w:rsidR="00804DF9" w:rsidRPr="00992837">
        <w:rPr>
          <w:rFonts w:asciiTheme="minorHAnsi" w:hAnsiTheme="minorHAnsi" w:cstheme="minorHAnsi"/>
          <w:b/>
          <w:bCs/>
          <w:sz w:val="24"/>
          <w:szCs w:val="24"/>
        </w:rPr>
        <w:t>he funding opportunity</w:t>
      </w:r>
    </w:p>
    <w:p w14:paraId="33171DC7" w14:textId="77777777" w:rsidR="006E1177" w:rsidRPr="00EB29D3" w:rsidRDefault="006E1177" w:rsidP="00992837">
      <w:pPr>
        <w:jc w:val="both"/>
        <w:rPr>
          <w:rFonts w:asciiTheme="minorHAnsi" w:hAnsiTheme="minorHAnsi" w:cstheme="minorHAnsi"/>
          <w:b/>
          <w:bCs/>
        </w:rPr>
      </w:pPr>
    </w:p>
    <w:p w14:paraId="18DE17EA" w14:textId="54D99840" w:rsidR="00B74F60" w:rsidRPr="00EB29D3" w:rsidRDefault="006E1177" w:rsidP="00992837">
      <w:pPr>
        <w:pStyle w:val="paragraph"/>
        <w:spacing w:before="0" w:beforeAutospacing="0" w:after="0" w:afterAutospacing="0"/>
        <w:ind w:right="-315"/>
        <w:jc w:val="both"/>
        <w:textAlignment w:val="baseline"/>
        <w:rPr>
          <w:rStyle w:val="normaltextrun"/>
          <w:rFonts w:asciiTheme="minorHAnsi" w:hAnsiTheme="minorHAnsi" w:cstheme="minorHAnsi"/>
          <w:b/>
          <w:sz w:val="22"/>
          <w:szCs w:val="22"/>
          <w:lang w:val="en-US"/>
        </w:rPr>
      </w:pPr>
      <w:r w:rsidRPr="00EB29D3">
        <w:rPr>
          <w:rStyle w:val="normaltextrun"/>
          <w:rFonts w:asciiTheme="minorHAnsi" w:hAnsiTheme="minorHAnsi" w:cstheme="minorHAnsi"/>
          <w:sz w:val="22"/>
          <w:szCs w:val="22"/>
          <w:lang w:val="en-US"/>
        </w:rPr>
        <w:t>The University of Adelaide and BP have signed a</w:t>
      </w:r>
      <w:r w:rsidR="00992837">
        <w:rPr>
          <w:rStyle w:val="normaltextrun"/>
          <w:rFonts w:asciiTheme="minorHAnsi" w:hAnsiTheme="minorHAnsi" w:cstheme="minorHAnsi"/>
          <w:sz w:val="22"/>
          <w:szCs w:val="22"/>
          <w:lang w:val="en-US"/>
        </w:rPr>
        <w:t>n</w:t>
      </w:r>
      <w:r w:rsidRPr="00EB29D3">
        <w:rPr>
          <w:rStyle w:val="normaltextrun"/>
          <w:rFonts w:asciiTheme="minorHAnsi" w:hAnsiTheme="minorHAnsi" w:cstheme="minorHAnsi"/>
          <w:sz w:val="22"/>
          <w:szCs w:val="22"/>
          <w:lang w:val="en-US"/>
        </w:rPr>
        <w:t xml:space="preserve"> AUS$10 million agreement that will support </w:t>
      </w:r>
      <w:proofErr w:type="spellStart"/>
      <w:r w:rsidRPr="00EB29D3">
        <w:rPr>
          <w:rStyle w:val="normaltextrun"/>
          <w:rFonts w:asciiTheme="minorHAnsi" w:hAnsiTheme="minorHAnsi" w:cstheme="minorHAnsi"/>
          <w:sz w:val="22"/>
          <w:szCs w:val="22"/>
          <w:lang w:val="en-US"/>
        </w:rPr>
        <w:t>GeoEnergy</w:t>
      </w:r>
      <w:proofErr w:type="spellEnd"/>
      <w:r w:rsidRPr="00EB29D3">
        <w:rPr>
          <w:rStyle w:val="normaltextrun"/>
          <w:rFonts w:asciiTheme="minorHAnsi" w:hAnsiTheme="minorHAnsi" w:cstheme="minorHAnsi"/>
          <w:sz w:val="22"/>
          <w:szCs w:val="22"/>
          <w:lang w:val="en-US"/>
        </w:rPr>
        <w:t xml:space="preserve"> research, educational and outreach activities into the geological storage of hydrogen and carbon dioxide over five years. Under the collaboration with BP, funding opportunities will become available to University of Adelaide academic staff, to support research, education and outreach projects (2024 – 2028).</w:t>
      </w:r>
      <w:r w:rsidRPr="00EB29D3">
        <w:rPr>
          <w:rStyle w:val="normaltextrun"/>
          <w:rFonts w:asciiTheme="minorHAnsi" w:hAnsiTheme="minorHAnsi" w:cstheme="minorHAnsi"/>
          <w:b/>
          <w:sz w:val="22"/>
          <w:szCs w:val="22"/>
          <w:lang w:val="en-US"/>
        </w:rPr>
        <w:t xml:space="preserve"> </w:t>
      </w:r>
    </w:p>
    <w:p w14:paraId="1B481D77" w14:textId="77777777" w:rsidR="00B74F60" w:rsidRPr="00EB29D3" w:rsidRDefault="00B74F60" w:rsidP="00992837">
      <w:pPr>
        <w:pStyle w:val="paragraph"/>
        <w:spacing w:before="0" w:beforeAutospacing="0" w:after="0" w:afterAutospacing="0"/>
        <w:ind w:right="-315"/>
        <w:jc w:val="both"/>
        <w:textAlignment w:val="baseline"/>
        <w:rPr>
          <w:rStyle w:val="normaltextrun"/>
          <w:rFonts w:asciiTheme="minorHAnsi" w:hAnsiTheme="minorHAnsi" w:cstheme="minorHAnsi"/>
          <w:b/>
          <w:sz w:val="22"/>
          <w:szCs w:val="22"/>
          <w:lang w:val="en-US"/>
        </w:rPr>
      </w:pPr>
    </w:p>
    <w:p w14:paraId="389F0D36" w14:textId="3AB2C257" w:rsidR="006E1177" w:rsidRPr="00EB29D3" w:rsidRDefault="00B74F60" w:rsidP="00992837">
      <w:pPr>
        <w:pStyle w:val="paragraph"/>
        <w:spacing w:before="0" w:beforeAutospacing="0" w:after="0" w:afterAutospacing="0"/>
        <w:ind w:right="-315"/>
        <w:jc w:val="both"/>
        <w:textAlignment w:val="baseline"/>
        <w:rPr>
          <w:rStyle w:val="normaltextrun"/>
          <w:rFonts w:asciiTheme="minorHAnsi" w:hAnsiTheme="minorHAnsi" w:cstheme="minorHAnsi"/>
          <w:sz w:val="22"/>
          <w:szCs w:val="22"/>
          <w:lang w:val="en-US"/>
        </w:rPr>
      </w:pPr>
      <w:r w:rsidRPr="00EB29D3">
        <w:rPr>
          <w:rStyle w:val="normaltextrun"/>
          <w:rFonts w:asciiTheme="minorHAnsi" w:hAnsiTheme="minorHAnsi" w:cstheme="minorHAnsi"/>
          <w:sz w:val="22"/>
          <w:szCs w:val="22"/>
          <w:lang w:val="en-US"/>
        </w:rPr>
        <w:t>R</w:t>
      </w:r>
      <w:r w:rsidR="006E1177" w:rsidRPr="00EB29D3">
        <w:rPr>
          <w:rStyle w:val="normaltextrun"/>
          <w:rFonts w:asciiTheme="minorHAnsi" w:hAnsiTheme="minorHAnsi" w:cstheme="minorHAnsi"/>
          <w:sz w:val="22"/>
          <w:szCs w:val="22"/>
          <w:lang w:val="en-US"/>
        </w:rPr>
        <w:t xml:space="preserve">esearch funding will support projects relevant to the storage of hydrogen underground, on focus areas including multiphase flow </w:t>
      </w:r>
      <w:proofErr w:type="spellStart"/>
      <w:r w:rsidR="006E1177" w:rsidRPr="00EB29D3">
        <w:rPr>
          <w:rStyle w:val="normaltextrun"/>
          <w:rFonts w:asciiTheme="minorHAnsi" w:hAnsiTheme="minorHAnsi" w:cstheme="minorHAnsi"/>
          <w:sz w:val="22"/>
          <w:szCs w:val="22"/>
          <w:lang w:val="en-US"/>
        </w:rPr>
        <w:t>behaviour</w:t>
      </w:r>
      <w:proofErr w:type="spellEnd"/>
      <w:r w:rsidR="006E1177" w:rsidRPr="00EB29D3">
        <w:rPr>
          <w:rStyle w:val="normaltextrun"/>
          <w:rFonts w:asciiTheme="minorHAnsi" w:hAnsiTheme="minorHAnsi" w:cstheme="minorHAnsi"/>
          <w:sz w:val="22"/>
          <w:szCs w:val="22"/>
          <w:lang w:val="en-US"/>
        </w:rPr>
        <w:t xml:space="preserve">, geomechanics, well technology, and geochemistry. It is expected that whilst a large portion of the research focus will be on porous formations, there is also opportunity for studies focused on hydrogen storage in caverns, mines and shafts. </w:t>
      </w:r>
      <w:r w:rsidR="00366933">
        <w:rPr>
          <w:rStyle w:val="normaltextrun"/>
          <w:rFonts w:asciiTheme="minorHAnsi" w:hAnsiTheme="minorHAnsi" w:cstheme="minorHAnsi"/>
          <w:sz w:val="22"/>
          <w:szCs w:val="22"/>
          <w:lang w:val="en-US"/>
        </w:rPr>
        <w:t xml:space="preserve">Whilst these </w:t>
      </w:r>
      <w:proofErr w:type="gramStart"/>
      <w:r w:rsidR="00366933">
        <w:rPr>
          <w:rStyle w:val="normaltextrun"/>
          <w:rFonts w:asciiTheme="minorHAnsi" w:hAnsiTheme="minorHAnsi" w:cstheme="minorHAnsi"/>
          <w:sz w:val="22"/>
          <w:szCs w:val="22"/>
          <w:lang w:val="en-US"/>
        </w:rPr>
        <w:t>aforementioned research</w:t>
      </w:r>
      <w:proofErr w:type="gramEnd"/>
      <w:r w:rsidR="00366933">
        <w:rPr>
          <w:rStyle w:val="normaltextrun"/>
          <w:rFonts w:asciiTheme="minorHAnsi" w:hAnsiTheme="minorHAnsi" w:cstheme="minorHAnsi"/>
          <w:sz w:val="22"/>
          <w:szCs w:val="22"/>
          <w:lang w:val="en-US"/>
        </w:rPr>
        <w:t xml:space="preserve"> focus areas are most likely to be </w:t>
      </w:r>
      <w:proofErr w:type="spellStart"/>
      <w:r w:rsidR="00366933">
        <w:rPr>
          <w:rStyle w:val="normaltextrun"/>
          <w:rFonts w:asciiTheme="minorHAnsi" w:hAnsiTheme="minorHAnsi" w:cstheme="minorHAnsi"/>
          <w:sz w:val="22"/>
          <w:szCs w:val="22"/>
          <w:lang w:val="en-US"/>
        </w:rPr>
        <w:t>prioritised</w:t>
      </w:r>
      <w:proofErr w:type="spellEnd"/>
      <w:r w:rsidR="00366933">
        <w:rPr>
          <w:rStyle w:val="normaltextrun"/>
          <w:rFonts w:asciiTheme="minorHAnsi" w:hAnsiTheme="minorHAnsi" w:cstheme="minorHAnsi"/>
          <w:sz w:val="22"/>
          <w:szCs w:val="22"/>
          <w:lang w:val="en-US"/>
        </w:rPr>
        <w:t>, research proposals on all topics relevant to the storage of hydrogen underground are invited.</w:t>
      </w:r>
    </w:p>
    <w:p w14:paraId="48CAA62F" w14:textId="77777777" w:rsidR="006E1177" w:rsidRPr="00EB29D3" w:rsidRDefault="006E1177" w:rsidP="00992837">
      <w:pPr>
        <w:pStyle w:val="paragraph"/>
        <w:spacing w:before="0" w:beforeAutospacing="0" w:after="0" w:afterAutospacing="0"/>
        <w:ind w:right="-315"/>
        <w:jc w:val="both"/>
        <w:textAlignment w:val="baseline"/>
        <w:rPr>
          <w:rStyle w:val="normaltextrun"/>
          <w:rFonts w:asciiTheme="minorHAnsi" w:hAnsiTheme="minorHAnsi" w:cstheme="minorHAnsi"/>
          <w:sz w:val="22"/>
          <w:szCs w:val="22"/>
          <w:lang w:val="en-US"/>
        </w:rPr>
      </w:pPr>
    </w:p>
    <w:p w14:paraId="2156438D" w14:textId="77777777" w:rsidR="00B74F60" w:rsidRPr="00EB29D3" w:rsidRDefault="006E1177" w:rsidP="00992837">
      <w:pPr>
        <w:jc w:val="both"/>
        <w:rPr>
          <w:rStyle w:val="normaltextrun"/>
          <w:rFonts w:asciiTheme="minorHAnsi" w:hAnsiTheme="minorHAnsi" w:cstheme="minorHAnsi"/>
          <w:lang w:val="en-US"/>
        </w:rPr>
      </w:pPr>
      <w:r w:rsidRPr="00EB29D3">
        <w:rPr>
          <w:rStyle w:val="normaltextrun"/>
          <w:rFonts w:asciiTheme="minorHAnsi" w:hAnsiTheme="minorHAnsi" w:cstheme="minorHAnsi"/>
          <w:lang w:val="en-US"/>
        </w:rPr>
        <w:t>Translation of this research into higher education learning materials will be funded</w:t>
      </w:r>
      <w:r w:rsidR="00B74F60" w:rsidRPr="00EB29D3">
        <w:rPr>
          <w:rStyle w:val="normaltextrun"/>
          <w:rFonts w:asciiTheme="minorHAnsi" w:hAnsiTheme="minorHAnsi" w:cstheme="minorHAnsi"/>
          <w:lang w:val="en-US"/>
        </w:rPr>
        <w:t xml:space="preserve"> in future funding rounds</w:t>
      </w:r>
      <w:r w:rsidRPr="00EB29D3">
        <w:rPr>
          <w:rStyle w:val="normaltextrun"/>
          <w:rFonts w:asciiTheme="minorHAnsi" w:hAnsiTheme="minorHAnsi" w:cstheme="minorHAnsi"/>
          <w:lang w:val="en-US"/>
        </w:rPr>
        <w:t>. </w:t>
      </w:r>
    </w:p>
    <w:p w14:paraId="056A2FF9" w14:textId="77777777" w:rsidR="00B74F60" w:rsidRPr="00EB29D3" w:rsidRDefault="00B74F60" w:rsidP="00992837">
      <w:pPr>
        <w:jc w:val="both"/>
        <w:rPr>
          <w:rStyle w:val="normaltextrun"/>
          <w:rFonts w:asciiTheme="minorHAnsi" w:hAnsiTheme="minorHAnsi" w:cstheme="minorHAnsi"/>
          <w:lang w:val="en-US"/>
        </w:rPr>
      </w:pPr>
    </w:p>
    <w:p w14:paraId="55BF1C54" w14:textId="77777777" w:rsidR="006E1177" w:rsidRPr="00EB29D3" w:rsidRDefault="006E1177" w:rsidP="00992837">
      <w:pPr>
        <w:jc w:val="both"/>
        <w:rPr>
          <w:rFonts w:asciiTheme="minorHAnsi" w:hAnsiTheme="minorHAnsi" w:cstheme="minorHAnsi"/>
          <w:b/>
          <w:bCs/>
        </w:rPr>
      </w:pPr>
      <w:r w:rsidRPr="00EB29D3">
        <w:rPr>
          <w:rStyle w:val="normaltextrun"/>
          <w:rFonts w:asciiTheme="minorHAnsi" w:hAnsiTheme="minorHAnsi" w:cstheme="minorHAnsi"/>
          <w:lang w:val="en-US"/>
        </w:rPr>
        <w:t>The collaboration will also fund education and outreach projects aimed at primary and secondary school students,</w:t>
      </w:r>
      <w:r w:rsidR="00B74F60" w:rsidRPr="00EB29D3">
        <w:rPr>
          <w:rStyle w:val="normaltextrun"/>
          <w:rFonts w:asciiTheme="minorHAnsi" w:hAnsiTheme="minorHAnsi" w:cstheme="minorHAnsi"/>
          <w:lang w:val="en-US"/>
        </w:rPr>
        <w:t xml:space="preserve"> either focused on the geological storage of hydrogen and carbon dioxide, or on</w:t>
      </w:r>
      <w:r w:rsidRPr="00EB29D3">
        <w:rPr>
          <w:rStyle w:val="normaltextrun"/>
          <w:rFonts w:asciiTheme="minorHAnsi" w:hAnsiTheme="minorHAnsi" w:cstheme="minorHAnsi"/>
          <w:lang w:val="en-US"/>
        </w:rPr>
        <w:t xml:space="preserve"> aiming to inspire </w:t>
      </w:r>
      <w:r w:rsidR="00B74F60" w:rsidRPr="00EB29D3">
        <w:rPr>
          <w:rStyle w:val="normaltextrun"/>
          <w:rFonts w:asciiTheme="minorHAnsi" w:hAnsiTheme="minorHAnsi" w:cstheme="minorHAnsi"/>
          <w:lang w:val="en-US"/>
        </w:rPr>
        <w:t xml:space="preserve">younger students </w:t>
      </w:r>
      <w:r w:rsidRPr="00EB29D3">
        <w:rPr>
          <w:rStyle w:val="normaltextrun"/>
          <w:rFonts w:asciiTheme="minorHAnsi" w:hAnsiTheme="minorHAnsi" w:cstheme="minorHAnsi"/>
          <w:lang w:val="en-US"/>
        </w:rPr>
        <w:t>to learn more about the geology, environment and resources of South Australia.</w:t>
      </w:r>
    </w:p>
    <w:p w14:paraId="1FAE9730" w14:textId="77777777" w:rsidR="006E1177" w:rsidRPr="00EB29D3" w:rsidRDefault="006E1177" w:rsidP="00992837">
      <w:pPr>
        <w:jc w:val="both"/>
        <w:rPr>
          <w:rFonts w:asciiTheme="minorHAnsi" w:hAnsiTheme="minorHAnsi" w:cstheme="minorHAnsi"/>
          <w:b/>
          <w:bCs/>
        </w:rPr>
      </w:pPr>
    </w:p>
    <w:p w14:paraId="07EAC9A8" w14:textId="77777777" w:rsidR="00804DF9" w:rsidRPr="00EB29D3" w:rsidRDefault="006E1177" w:rsidP="00992837">
      <w:pPr>
        <w:spacing w:after="160" w:line="252" w:lineRule="auto"/>
        <w:contextualSpacing/>
        <w:jc w:val="both"/>
        <w:rPr>
          <w:rFonts w:asciiTheme="minorHAnsi" w:eastAsia="Times New Roman" w:hAnsiTheme="minorHAnsi" w:cstheme="minorHAnsi"/>
        </w:rPr>
      </w:pPr>
      <w:r w:rsidRPr="00EB29D3">
        <w:rPr>
          <w:rFonts w:asciiTheme="minorHAnsi" w:eastAsia="Times New Roman" w:hAnsiTheme="minorHAnsi" w:cstheme="minorHAnsi"/>
        </w:rPr>
        <w:t xml:space="preserve">Academic staff </w:t>
      </w:r>
      <w:r w:rsidR="00804DF9" w:rsidRPr="00EB29D3">
        <w:rPr>
          <w:rFonts w:asciiTheme="minorHAnsi" w:eastAsia="Times New Roman" w:hAnsiTheme="minorHAnsi" w:cstheme="minorHAnsi"/>
        </w:rPr>
        <w:t xml:space="preserve">from all </w:t>
      </w:r>
      <w:r w:rsidRPr="00EB29D3">
        <w:rPr>
          <w:rFonts w:asciiTheme="minorHAnsi" w:eastAsia="Times New Roman" w:hAnsiTheme="minorHAnsi" w:cstheme="minorHAnsi"/>
        </w:rPr>
        <w:t xml:space="preserve">Disciplines </w:t>
      </w:r>
      <w:r w:rsidR="00804DF9" w:rsidRPr="00EB29D3">
        <w:rPr>
          <w:rFonts w:asciiTheme="minorHAnsi" w:eastAsia="Times New Roman" w:hAnsiTheme="minorHAnsi" w:cstheme="minorHAnsi"/>
        </w:rPr>
        <w:t>are welcome to apply.</w:t>
      </w:r>
    </w:p>
    <w:p w14:paraId="5546F4DE" w14:textId="77777777" w:rsidR="00B74F60" w:rsidRPr="00EB29D3" w:rsidRDefault="00B74F60" w:rsidP="00992837">
      <w:pPr>
        <w:spacing w:after="160" w:line="252" w:lineRule="auto"/>
        <w:contextualSpacing/>
        <w:jc w:val="both"/>
        <w:rPr>
          <w:rFonts w:asciiTheme="minorHAnsi" w:eastAsia="Times New Roman" w:hAnsiTheme="minorHAnsi" w:cstheme="minorHAnsi"/>
        </w:rPr>
      </w:pPr>
    </w:p>
    <w:p w14:paraId="1E2CC364" w14:textId="77777777" w:rsidR="00804DF9" w:rsidRDefault="00B57A5A" w:rsidP="00992837">
      <w:pPr>
        <w:spacing w:after="160" w:line="252" w:lineRule="auto"/>
        <w:contextualSpacing/>
        <w:jc w:val="both"/>
        <w:rPr>
          <w:rFonts w:asciiTheme="minorHAnsi" w:eastAsia="Times New Roman" w:hAnsiTheme="minorHAnsi" w:cstheme="minorHAnsi"/>
          <w:u w:val="single"/>
        </w:rPr>
      </w:pPr>
      <w:r w:rsidRPr="00EB29D3">
        <w:rPr>
          <w:rFonts w:asciiTheme="minorHAnsi" w:eastAsia="Times New Roman" w:hAnsiTheme="minorHAnsi" w:cstheme="minorHAnsi"/>
          <w:u w:val="single"/>
        </w:rPr>
        <w:t>There are</w:t>
      </w:r>
      <w:r w:rsidR="00A46A83" w:rsidRPr="00EB29D3">
        <w:rPr>
          <w:rFonts w:asciiTheme="minorHAnsi" w:eastAsia="Times New Roman" w:hAnsiTheme="minorHAnsi" w:cstheme="minorHAnsi"/>
          <w:u w:val="single"/>
        </w:rPr>
        <w:t xml:space="preserve"> three</w:t>
      </w:r>
      <w:r w:rsidRPr="00EB29D3">
        <w:rPr>
          <w:rFonts w:asciiTheme="minorHAnsi" w:eastAsia="Times New Roman" w:hAnsiTheme="minorHAnsi" w:cstheme="minorHAnsi"/>
          <w:u w:val="single"/>
        </w:rPr>
        <w:t xml:space="preserve"> categories of</w:t>
      </w:r>
      <w:r w:rsidR="00B74F60" w:rsidRPr="00EB29D3">
        <w:rPr>
          <w:rFonts w:asciiTheme="minorHAnsi" w:eastAsia="Times New Roman" w:hAnsiTheme="minorHAnsi" w:cstheme="minorHAnsi"/>
          <w:u w:val="single"/>
        </w:rPr>
        <w:t xml:space="preserve"> funding available in this first funding round (announced July 2024)</w:t>
      </w:r>
    </w:p>
    <w:p w14:paraId="36508588" w14:textId="77777777" w:rsidR="00EB29D3" w:rsidRPr="00EB29D3" w:rsidRDefault="00EB29D3" w:rsidP="00992837">
      <w:pPr>
        <w:spacing w:after="160" w:line="252" w:lineRule="auto"/>
        <w:contextualSpacing/>
        <w:jc w:val="both"/>
        <w:rPr>
          <w:rFonts w:asciiTheme="minorHAnsi" w:eastAsia="Times New Roman" w:hAnsiTheme="minorHAnsi" w:cstheme="minorHAnsi"/>
          <w:u w:val="single"/>
        </w:rPr>
      </w:pPr>
    </w:p>
    <w:p w14:paraId="4A1F80B5" w14:textId="3B83E966" w:rsidR="00A46A83" w:rsidRDefault="00A46A83" w:rsidP="00992837">
      <w:pPr>
        <w:numPr>
          <w:ilvl w:val="1"/>
          <w:numId w:val="1"/>
        </w:numPr>
        <w:spacing w:after="160" w:line="252" w:lineRule="auto"/>
        <w:ind w:left="567"/>
        <w:contextualSpacing/>
        <w:jc w:val="both"/>
        <w:rPr>
          <w:rFonts w:asciiTheme="minorHAnsi" w:eastAsia="Times New Roman" w:hAnsiTheme="minorHAnsi" w:cstheme="minorHAnsi"/>
        </w:rPr>
      </w:pPr>
      <w:r w:rsidRPr="00EB29D3">
        <w:rPr>
          <w:rFonts w:asciiTheme="minorHAnsi" w:eastAsia="Times New Roman" w:hAnsiTheme="minorHAnsi" w:cstheme="minorHAnsi"/>
          <w:b/>
        </w:rPr>
        <w:t>Education and Outreach Project</w:t>
      </w:r>
      <w:r w:rsidR="00B74F60" w:rsidRPr="00EB29D3">
        <w:rPr>
          <w:rFonts w:asciiTheme="minorHAnsi" w:eastAsia="Times New Roman" w:hAnsiTheme="minorHAnsi" w:cstheme="minorHAnsi"/>
          <w:b/>
        </w:rPr>
        <w:t>s</w:t>
      </w:r>
      <w:r w:rsidRPr="00EB29D3">
        <w:rPr>
          <w:rFonts w:asciiTheme="minorHAnsi" w:eastAsia="Times New Roman" w:hAnsiTheme="minorHAnsi" w:cstheme="minorHAnsi"/>
          <w:b/>
        </w:rPr>
        <w:t>.</w:t>
      </w:r>
      <w:r w:rsidRPr="00EB29D3">
        <w:rPr>
          <w:rFonts w:asciiTheme="minorHAnsi" w:eastAsia="Times New Roman" w:hAnsiTheme="minorHAnsi" w:cstheme="minorHAnsi"/>
        </w:rPr>
        <w:t xml:space="preserve"> Maximum funding available for each application is $10,000, to be spent over a period </w:t>
      </w:r>
      <w:r w:rsidR="00366933">
        <w:rPr>
          <w:rFonts w:asciiTheme="minorHAnsi" w:eastAsia="Times New Roman" w:hAnsiTheme="minorHAnsi" w:cstheme="minorHAnsi"/>
        </w:rPr>
        <w:t xml:space="preserve">up to </w:t>
      </w:r>
      <w:r w:rsidRPr="00EB29D3">
        <w:rPr>
          <w:rFonts w:asciiTheme="minorHAnsi" w:eastAsia="Times New Roman" w:hAnsiTheme="minorHAnsi" w:cstheme="minorHAnsi"/>
        </w:rPr>
        <w:t xml:space="preserve">1 year from the date of </w:t>
      </w:r>
      <w:r w:rsidR="00B74F60" w:rsidRPr="00EB29D3">
        <w:rPr>
          <w:rFonts w:asciiTheme="minorHAnsi" w:eastAsia="Times New Roman" w:hAnsiTheme="minorHAnsi" w:cstheme="minorHAnsi"/>
        </w:rPr>
        <w:t xml:space="preserve">notification for </w:t>
      </w:r>
      <w:r w:rsidR="00B04D24" w:rsidRPr="00EB29D3">
        <w:rPr>
          <w:rFonts w:asciiTheme="minorHAnsi" w:eastAsia="Times New Roman" w:hAnsiTheme="minorHAnsi" w:cstheme="minorHAnsi"/>
        </w:rPr>
        <w:t>successful</w:t>
      </w:r>
      <w:r w:rsidR="00B74F60" w:rsidRPr="00EB29D3">
        <w:rPr>
          <w:rFonts w:asciiTheme="minorHAnsi" w:eastAsia="Times New Roman" w:hAnsiTheme="minorHAnsi" w:cstheme="minorHAnsi"/>
        </w:rPr>
        <w:t xml:space="preserve"> projects</w:t>
      </w:r>
      <w:r w:rsidRPr="00EB29D3">
        <w:rPr>
          <w:rFonts w:asciiTheme="minorHAnsi" w:eastAsia="Times New Roman" w:hAnsiTheme="minorHAnsi" w:cstheme="minorHAnsi"/>
        </w:rPr>
        <w:t xml:space="preserve">. </w:t>
      </w:r>
    </w:p>
    <w:p w14:paraId="3599727A" w14:textId="77777777" w:rsidR="00EB29D3" w:rsidRPr="00EB29D3" w:rsidRDefault="00EB29D3" w:rsidP="00992837">
      <w:pPr>
        <w:spacing w:after="160" w:line="252" w:lineRule="auto"/>
        <w:ind w:left="567"/>
        <w:contextualSpacing/>
        <w:jc w:val="both"/>
        <w:rPr>
          <w:rFonts w:asciiTheme="minorHAnsi" w:eastAsia="Times New Roman" w:hAnsiTheme="minorHAnsi" w:cstheme="minorHAnsi"/>
        </w:rPr>
      </w:pPr>
    </w:p>
    <w:p w14:paraId="5AC97A2D" w14:textId="2C9EC529" w:rsidR="00A46A83" w:rsidRDefault="00A46A83" w:rsidP="00992837">
      <w:pPr>
        <w:numPr>
          <w:ilvl w:val="1"/>
          <w:numId w:val="1"/>
        </w:numPr>
        <w:spacing w:after="160" w:line="252" w:lineRule="auto"/>
        <w:ind w:left="567"/>
        <w:contextualSpacing/>
        <w:jc w:val="both"/>
        <w:rPr>
          <w:rFonts w:asciiTheme="minorHAnsi" w:eastAsia="Times New Roman" w:hAnsiTheme="minorHAnsi" w:cstheme="minorHAnsi"/>
        </w:rPr>
      </w:pPr>
      <w:r w:rsidRPr="00EB29D3">
        <w:rPr>
          <w:rFonts w:asciiTheme="minorHAnsi" w:eastAsia="Times New Roman" w:hAnsiTheme="minorHAnsi" w:cstheme="minorHAnsi"/>
          <w:b/>
        </w:rPr>
        <w:t>Research Project</w:t>
      </w:r>
      <w:r w:rsidR="00B74F60" w:rsidRPr="00EB29D3">
        <w:rPr>
          <w:rFonts w:asciiTheme="minorHAnsi" w:eastAsia="Times New Roman" w:hAnsiTheme="minorHAnsi" w:cstheme="minorHAnsi"/>
          <w:b/>
        </w:rPr>
        <w:t>s</w:t>
      </w:r>
      <w:r w:rsidRPr="00EB29D3">
        <w:rPr>
          <w:rFonts w:asciiTheme="minorHAnsi" w:eastAsia="Times New Roman" w:hAnsiTheme="minorHAnsi" w:cstheme="minorHAnsi"/>
        </w:rPr>
        <w:t xml:space="preserve">, maximum funding available for each application is AUD $50,000 to be spent over a maximum period of 2 years from the date of </w:t>
      </w:r>
      <w:r w:rsidR="00B74F60" w:rsidRPr="00EB29D3">
        <w:rPr>
          <w:rFonts w:asciiTheme="minorHAnsi" w:eastAsia="Times New Roman" w:hAnsiTheme="minorHAnsi" w:cstheme="minorHAnsi"/>
        </w:rPr>
        <w:t xml:space="preserve">notification for </w:t>
      </w:r>
      <w:r w:rsidR="00B04D24" w:rsidRPr="00EB29D3">
        <w:rPr>
          <w:rFonts w:asciiTheme="minorHAnsi" w:eastAsia="Times New Roman" w:hAnsiTheme="minorHAnsi" w:cstheme="minorHAnsi"/>
        </w:rPr>
        <w:t>successful</w:t>
      </w:r>
      <w:r w:rsidR="00B74F60" w:rsidRPr="00EB29D3">
        <w:rPr>
          <w:rFonts w:asciiTheme="minorHAnsi" w:eastAsia="Times New Roman" w:hAnsiTheme="minorHAnsi" w:cstheme="minorHAnsi"/>
        </w:rPr>
        <w:t xml:space="preserve"> projects</w:t>
      </w:r>
      <w:r w:rsidRPr="00EB29D3">
        <w:rPr>
          <w:rFonts w:asciiTheme="minorHAnsi" w:eastAsia="Times New Roman" w:hAnsiTheme="minorHAnsi" w:cstheme="minorHAnsi"/>
        </w:rPr>
        <w:t xml:space="preserve">. </w:t>
      </w:r>
    </w:p>
    <w:p w14:paraId="7E60F19A" w14:textId="77777777" w:rsidR="00EB29D3" w:rsidRPr="00EB29D3" w:rsidRDefault="00EB29D3" w:rsidP="00992837">
      <w:pPr>
        <w:spacing w:after="160" w:line="252" w:lineRule="auto"/>
        <w:ind w:left="567"/>
        <w:contextualSpacing/>
        <w:jc w:val="both"/>
        <w:rPr>
          <w:rFonts w:asciiTheme="minorHAnsi" w:eastAsia="Times New Roman" w:hAnsiTheme="minorHAnsi" w:cstheme="minorHAnsi"/>
        </w:rPr>
      </w:pPr>
    </w:p>
    <w:p w14:paraId="6821984E" w14:textId="77777777" w:rsidR="00B57A5A" w:rsidRPr="00EB29D3" w:rsidRDefault="00804DF9" w:rsidP="00992837">
      <w:pPr>
        <w:numPr>
          <w:ilvl w:val="1"/>
          <w:numId w:val="1"/>
        </w:numPr>
        <w:spacing w:after="160" w:line="252" w:lineRule="auto"/>
        <w:ind w:left="567"/>
        <w:contextualSpacing/>
        <w:jc w:val="both"/>
        <w:rPr>
          <w:rFonts w:asciiTheme="minorHAnsi" w:eastAsia="Times New Roman" w:hAnsiTheme="minorHAnsi" w:cstheme="minorHAnsi"/>
          <w:b/>
        </w:rPr>
      </w:pPr>
      <w:r w:rsidRPr="00EB29D3">
        <w:rPr>
          <w:rFonts w:asciiTheme="minorHAnsi" w:eastAsia="Times New Roman" w:hAnsiTheme="minorHAnsi" w:cstheme="minorHAnsi"/>
          <w:b/>
        </w:rPr>
        <w:t xml:space="preserve">PhD </w:t>
      </w:r>
      <w:r w:rsidR="00F06DBD">
        <w:rPr>
          <w:rFonts w:asciiTheme="minorHAnsi" w:eastAsia="Times New Roman" w:hAnsiTheme="minorHAnsi" w:cstheme="minorHAnsi"/>
          <w:b/>
        </w:rPr>
        <w:t>Research Projects (</w:t>
      </w:r>
      <w:r w:rsidRPr="00EB29D3">
        <w:rPr>
          <w:rFonts w:asciiTheme="minorHAnsi" w:eastAsia="Times New Roman" w:hAnsiTheme="minorHAnsi" w:cstheme="minorHAnsi"/>
          <w:b/>
        </w:rPr>
        <w:t>top up scholarships and research funds</w:t>
      </w:r>
      <w:r w:rsidR="00F06DBD">
        <w:rPr>
          <w:rFonts w:asciiTheme="minorHAnsi" w:eastAsia="Times New Roman" w:hAnsiTheme="minorHAnsi" w:cstheme="minorHAnsi"/>
          <w:b/>
        </w:rPr>
        <w:t>)</w:t>
      </w:r>
    </w:p>
    <w:p w14:paraId="6BDCCFCF" w14:textId="77777777" w:rsidR="00B57A5A" w:rsidRPr="00EB29D3" w:rsidRDefault="00B57A5A" w:rsidP="00992837">
      <w:pPr>
        <w:numPr>
          <w:ilvl w:val="2"/>
          <w:numId w:val="1"/>
        </w:numPr>
        <w:spacing w:after="160" w:line="252" w:lineRule="auto"/>
        <w:ind w:left="1134"/>
        <w:contextualSpacing/>
        <w:jc w:val="both"/>
        <w:rPr>
          <w:rFonts w:asciiTheme="minorHAnsi" w:eastAsia="Times New Roman" w:hAnsiTheme="minorHAnsi" w:cstheme="minorHAnsi"/>
        </w:rPr>
      </w:pPr>
      <w:r w:rsidRPr="00EB29D3">
        <w:rPr>
          <w:rFonts w:asciiTheme="minorHAnsi" w:eastAsia="Times New Roman" w:hAnsiTheme="minorHAnsi" w:cstheme="minorHAnsi"/>
        </w:rPr>
        <w:t xml:space="preserve">Top-up scholarships will be valued at $15,000 per year, for up to 3.5 years duration. </w:t>
      </w:r>
    </w:p>
    <w:p w14:paraId="111D327C" w14:textId="77777777" w:rsidR="00B57A5A" w:rsidRPr="00EB29D3" w:rsidRDefault="0076427B" w:rsidP="00992837">
      <w:pPr>
        <w:numPr>
          <w:ilvl w:val="2"/>
          <w:numId w:val="1"/>
        </w:numPr>
        <w:spacing w:after="160" w:line="252" w:lineRule="auto"/>
        <w:ind w:left="1134"/>
        <w:contextualSpacing/>
        <w:jc w:val="both"/>
        <w:rPr>
          <w:rFonts w:asciiTheme="minorHAnsi" w:eastAsia="Times New Roman" w:hAnsiTheme="minorHAnsi" w:cstheme="minorHAnsi"/>
        </w:rPr>
      </w:pPr>
      <w:r w:rsidRPr="00EB29D3">
        <w:rPr>
          <w:rFonts w:asciiTheme="minorHAnsi" w:eastAsia="Times New Roman" w:hAnsiTheme="minorHAnsi" w:cstheme="minorHAnsi"/>
        </w:rPr>
        <w:t>R</w:t>
      </w:r>
      <w:r w:rsidR="00B57A5A" w:rsidRPr="00EB29D3">
        <w:rPr>
          <w:rFonts w:asciiTheme="minorHAnsi" w:eastAsia="Times New Roman" w:hAnsiTheme="minorHAnsi" w:cstheme="minorHAnsi"/>
        </w:rPr>
        <w:t>esearch funds available per PhD project: up to $</w:t>
      </w:r>
      <w:r w:rsidRPr="00EB29D3">
        <w:rPr>
          <w:rFonts w:asciiTheme="minorHAnsi" w:eastAsia="Times New Roman" w:hAnsiTheme="minorHAnsi" w:cstheme="minorHAnsi"/>
        </w:rPr>
        <w:t>1</w:t>
      </w:r>
      <w:r w:rsidR="00B57A5A" w:rsidRPr="00EB29D3">
        <w:rPr>
          <w:rFonts w:asciiTheme="minorHAnsi" w:eastAsia="Times New Roman" w:hAnsiTheme="minorHAnsi" w:cstheme="minorHAnsi"/>
        </w:rPr>
        <w:t>0,000</w:t>
      </w:r>
      <w:r w:rsidRPr="00EB29D3">
        <w:rPr>
          <w:rFonts w:asciiTheme="minorHAnsi" w:eastAsia="Times New Roman" w:hAnsiTheme="minorHAnsi" w:cstheme="minorHAnsi"/>
        </w:rPr>
        <w:t xml:space="preserve"> per annum, for a maximum of 3 years</w:t>
      </w:r>
    </w:p>
    <w:p w14:paraId="2826834F" w14:textId="77777777" w:rsidR="00804DF9" w:rsidRPr="00EB29D3" w:rsidRDefault="00A46A83" w:rsidP="00992837">
      <w:pPr>
        <w:numPr>
          <w:ilvl w:val="2"/>
          <w:numId w:val="1"/>
        </w:numPr>
        <w:spacing w:after="160" w:line="252" w:lineRule="auto"/>
        <w:ind w:left="1134"/>
        <w:contextualSpacing/>
        <w:jc w:val="both"/>
        <w:rPr>
          <w:rFonts w:asciiTheme="minorHAnsi" w:eastAsia="Times New Roman" w:hAnsiTheme="minorHAnsi" w:cstheme="minorHAnsi"/>
        </w:rPr>
      </w:pPr>
      <w:r w:rsidRPr="00EB29D3">
        <w:rPr>
          <w:rFonts w:asciiTheme="minorHAnsi" w:eastAsia="Times New Roman" w:hAnsiTheme="minorHAnsi" w:cstheme="minorHAnsi"/>
        </w:rPr>
        <w:t xml:space="preserve">These can be applied for in whole (i.e. for a full PhD duration, for projects yet to be advertised and currently without applicants), or in part (i.e. if an existing PhD candidate has capacity to undertake a </w:t>
      </w:r>
      <w:r w:rsidR="0076427B" w:rsidRPr="00EB29D3">
        <w:rPr>
          <w:rFonts w:asciiTheme="minorHAnsi" w:eastAsia="Times New Roman" w:hAnsiTheme="minorHAnsi" w:cstheme="minorHAnsi"/>
        </w:rPr>
        <w:t xml:space="preserve">funded </w:t>
      </w:r>
      <w:r w:rsidR="00B57A5A" w:rsidRPr="00EB29D3">
        <w:rPr>
          <w:rFonts w:asciiTheme="minorHAnsi" w:eastAsia="Times New Roman" w:hAnsiTheme="minorHAnsi" w:cstheme="minorHAnsi"/>
        </w:rPr>
        <w:t xml:space="preserve">Research Project as </w:t>
      </w:r>
      <w:r w:rsidR="0076427B" w:rsidRPr="00EB29D3">
        <w:rPr>
          <w:rFonts w:asciiTheme="minorHAnsi" w:eastAsia="Times New Roman" w:hAnsiTheme="minorHAnsi" w:cstheme="minorHAnsi"/>
        </w:rPr>
        <w:t xml:space="preserve">a component of their thesis, </w:t>
      </w:r>
      <w:r w:rsidRPr="00EB29D3">
        <w:rPr>
          <w:rFonts w:asciiTheme="minorHAnsi" w:eastAsia="Times New Roman" w:hAnsiTheme="minorHAnsi" w:cstheme="minorHAnsi"/>
        </w:rPr>
        <w:t xml:space="preserve">with no conflict of interest from other </w:t>
      </w:r>
      <w:r w:rsidR="00B57A5A" w:rsidRPr="00EB29D3">
        <w:rPr>
          <w:rFonts w:asciiTheme="minorHAnsi" w:eastAsia="Times New Roman" w:hAnsiTheme="minorHAnsi" w:cstheme="minorHAnsi"/>
        </w:rPr>
        <w:t>industry sponsorship</w:t>
      </w:r>
      <w:r w:rsidR="0076427B" w:rsidRPr="00EB29D3">
        <w:rPr>
          <w:rFonts w:asciiTheme="minorHAnsi" w:eastAsia="Times New Roman" w:hAnsiTheme="minorHAnsi" w:cstheme="minorHAnsi"/>
        </w:rPr>
        <w:t xml:space="preserve"> or IP arrangements</w:t>
      </w:r>
      <w:r w:rsidRPr="00EB29D3">
        <w:rPr>
          <w:rFonts w:asciiTheme="minorHAnsi" w:eastAsia="Times New Roman" w:hAnsiTheme="minorHAnsi" w:cstheme="minorHAnsi"/>
        </w:rPr>
        <w:t>)</w:t>
      </w:r>
      <w:r w:rsidR="00B57A5A" w:rsidRPr="00EB29D3">
        <w:rPr>
          <w:rFonts w:asciiTheme="minorHAnsi" w:eastAsia="Times New Roman" w:hAnsiTheme="minorHAnsi" w:cstheme="minorHAnsi"/>
        </w:rPr>
        <w:t xml:space="preserve">.  </w:t>
      </w:r>
    </w:p>
    <w:p w14:paraId="68883361" w14:textId="77777777" w:rsidR="0076427B" w:rsidRPr="00EB29D3" w:rsidRDefault="0076427B" w:rsidP="00992837">
      <w:pPr>
        <w:numPr>
          <w:ilvl w:val="2"/>
          <w:numId w:val="1"/>
        </w:numPr>
        <w:spacing w:after="160" w:line="252" w:lineRule="auto"/>
        <w:ind w:left="1134"/>
        <w:contextualSpacing/>
        <w:jc w:val="both"/>
        <w:rPr>
          <w:rFonts w:asciiTheme="minorHAnsi" w:eastAsia="Times New Roman" w:hAnsiTheme="minorHAnsi" w:cstheme="minorHAnsi"/>
        </w:rPr>
      </w:pPr>
      <w:r w:rsidRPr="00EB29D3">
        <w:rPr>
          <w:rFonts w:asciiTheme="minorHAnsi" w:eastAsia="Times New Roman" w:hAnsiTheme="minorHAnsi" w:cstheme="minorHAnsi"/>
        </w:rPr>
        <w:t xml:space="preserve">These will be evaluated </w:t>
      </w:r>
      <w:proofErr w:type="gramStart"/>
      <w:r w:rsidRPr="00EB29D3">
        <w:rPr>
          <w:rFonts w:asciiTheme="minorHAnsi" w:eastAsia="Times New Roman" w:hAnsiTheme="minorHAnsi" w:cstheme="minorHAnsi"/>
        </w:rPr>
        <w:t>on the basis of</w:t>
      </w:r>
      <w:proofErr w:type="gramEnd"/>
      <w:r w:rsidRPr="00EB29D3">
        <w:rPr>
          <w:rFonts w:asciiTheme="minorHAnsi" w:eastAsia="Times New Roman" w:hAnsiTheme="minorHAnsi" w:cstheme="minorHAnsi"/>
        </w:rPr>
        <w:t xml:space="preserve"> projects, rather than people</w:t>
      </w:r>
      <w:r w:rsidR="00A46A83" w:rsidRPr="00EB29D3">
        <w:rPr>
          <w:rFonts w:asciiTheme="minorHAnsi" w:eastAsia="Times New Roman" w:hAnsiTheme="minorHAnsi" w:cstheme="minorHAnsi"/>
        </w:rPr>
        <w:t>; submissions must be led by the academic supervisor(s)</w:t>
      </w:r>
      <w:r w:rsidRPr="00EB29D3">
        <w:rPr>
          <w:rFonts w:asciiTheme="minorHAnsi" w:eastAsia="Times New Roman" w:hAnsiTheme="minorHAnsi" w:cstheme="minorHAnsi"/>
        </w:rPr>
        <w:t>.</w:t>
      </w:r>
    </w:p>
    <w:p w14:paraId="4C280D98" w14:textId="7C47A333" w:rsidR="0076427B" w:rsidRPr="00EB29D3" w:rsidRDefault="0076427B" w:rsidP="00992837">
      <w:pPr>
        <w:numPr>
          <w:ilvl w:val="2"/>
          <w:numId w:val="1"/>
        </w:numPr>
        <w:spacing w:after="160" w:line="252" w:lineRule="auto"/>
        <w:ind w:left="1134"/>
        <w:contextualSpacing/>
        <w:jc w:val="both"/>
        <w:rPr>
          <w:rFonts w:asciiTheme="minorHAnsi" w:eastAsia="Times New Roman" w:hAnsiTheme="minorHAnsi" w:cstheme="minorHAnsi"/>
        </w:rPr>
      </w:pPr>
      <w:r w:rsidRPr="00EB29D3">
        <w:rPr>
          <w:rFonts w:asciiTheme="minorHAnsi" w:eastAsia="Times New Roman" w:hAnsiTheme="minorHAnsi" w:cstheme="minorHAnsi"/>
        </w:rPr>
        <w:t xml:space="preserve">If prospective </w:t>
      </w:r>
      <w:r w:rsidR="00A46A83" w:rsidRPr="00EB29D3">
        <w:rPr>
          <w:rFonts w:asciiTheme="minorHAnsi" w:eastAsia="Times New Roman" w:hAnsiTheme="minorHAnsi" w:cstheme="minorHAnsi"/>
        </w:rPr>
        <w:t xml:space="preserve">student </w:t>
      </w:r>
      <w:r w:rsidRPr="00EB29D3">
        <w:rPr>
          <w:rFonts w:asciiTheme="minorHAnsi" w:eastAsia="Times New Roman" w:hAnsiTheme="minorHAnsi" w:cstheme="minorHAnsi"/>
        </w:rPr>
        <w:t xml:space="preserve">candidates for </w:t>
      </w:r>
      <w:r w:rsidR="00B04D24" w:rsidRPr="00EB29D3">
        <w:rPr>
          <w:rFonts w:asciiTheme="minorHAnsi" w:eastAsia="Times New Roman" w:hAnsiTheme="minorHAnsi" w:cstheme="minorHAnsi"/>
        </w:rPr>
        <w:t>successful</w:t>
      </w:r>
      <w:r w:rsidRPr="00EB29D3">
        <w:rPr>
          <w:rFonts w:asciiTheme="minorHAnsi" w:eastAsia="Times New Roman" w:hAnsiTheme="minorHAnsi" w:cstheme="minorHAnsi"/>
        </w:rPr>
        <w:t xml:space="preserve"> projects miss out on award of an RTP or other University scholarship, supervisors can apply for a full scholarship award to be considered, which will be evaluated on the </w:t>
      </w:r>
      <w:r w:rsidR="00A46A83" w:rsidRPr="00EB29D3">
        <w:rPr>
          <w:rFonts w:asciiTheme="minorHAnsi" w:eastAsia="Times New Roman" w:hAnsiTheme="minorHAnsi" w:cstheme="minorHAnsi"/>
        </w:rPr>
        <w:t>strategic ranking of the project by the BP-</w:t>
      </w:r>
      <w:proofErr w:type="spellStart"/>
      <w:r w:rsidR="00A46A83" w:rsidRPr="00EB29D3">
        <w:rPr>
          <w:rFonts w:asciiTheme="minorHAnsi" w:eastAsia="Times New Roman" w:hAnsiTheme="minorHAnsi" w:cstheme="minorHAnsi"/>
        </w:rPr>
        <w:t>UoA</w:t>
      </w:r>
      <w:proofErr w:type="spellEnd"/>
      <w:r w:rsidR="00A46A83" w:rsidRPr="00EB29D3">
        <w:rPr>
          <w:rFonts w:asciiTheme="minorHAnsi" w:eastAsia="Times New Roman" w:hAnsiTheme="minorHAnsi" w:cstheme="minorHAnsi"/>
        </w:rPr>
        <w:t xml:space="preserve"> Technical Committee, and </w:t>
      </w:r>
      <w:proofErr w:type="gramStart"/>
      <w:r w:rsidR="00A46A83" w:rsidRPr="00EB29D3">
        <w:rPr>
          <w:rFonts w:asciiTheme="minorHAnsi" w:eastAsia="Times New Roman" w:hAnsiTheme="minorHAnsi" w:cstheme="minorHAnsi"/>
        </w:rPr>
        <w:t xml:space="preserve">on the </w:t>
      </w:r>
      <w:r w:rsidRPr="00EB29D3">
        <w:rPr>
          <w:rFonts w:asciiTheme="minorHAnsi" w:eastAsia="Times New Roman" w:hAnsiTheme="minorHAnsi" w:cstheme="minorHAnsi"/>
        </w:rPr>
        <w:t>basis of</w:t>
      </w:r>
      <w:proofErr w:type="gramEnd"/>
      <w:r w:rsidRPr="00EB29D3">
        <w:rPr>
          <w:rFonts w:asciiTheme="minorHAnsi" w:eastAsia="Times New Roman" w:hAnsiTheme="minorHAnsi" w:cstheme="minorHAnsi"/>
        </w:rPr>
        <w:t xml:space="preserve"> the candidate’s track record relative to opportunity. </w:t>
      </w:r>
    </w:p>
    <w:p w14:paraId="379E55A3" w14:textId="77777777" w:rsidR="00804DF9" w:rsidRPr="00EB29D3" w:rsidRDefault="00804DF9" w:rsidP="00992837">
      <w:pPr>
        <w:jc w:val="both"/>
        <w:rPr>
          <w:rFonts w:asciiTheme="minorHAnsi" w:hAnsiTheme="minorHAnsi" w:cstheme="minorHAnsi"/>
          <w:b/>
          <w:bCs/>
        </w:rPr>
      </w:pPr>
    </w:p>
    <w:p w14:paraId="50482AC0" w14:textId="77777777" w:rsidR="00804DF9" w:rsidRPr="00992837" w:rsidRDefault="00804DF9" w:rsidP="00992837">
      <w:pPr>
        <w:jc w:val="both"/>
        <w:rPr>
          <w:rFonts w:asciiTheme="minorHAnsi" w:hAnsiTheme="minorHAnsi" w:cstheme="minorHAnsi"/>
          <w:b/>
          <w:bCs/>
          <w:sz w:val="24"/>
          <w:szCs w:val="24"/>
        </w:rPr>
      </w:pPr>
      <w:r w:rsidRPr="00992837">
        <w:rPr>
          <w:rFonts w:asciiTheme="minorHAnsi" w:hAnsiTheme="minorHAnsi" w:cstheme="minorHAnsi"/>
          <w:b/>
          <w:bCs/>
          <w:sz w:val="24"/>
          <w:szCs w:val="24"/>
        </w:rPr>
        <w:t>Application process:</w:t>
      </w:r>
    </w:p>
    <w:p w14:paraId="7B9CEE19" w14:textId="19A42A19" w:rsidR="00804DF9" w:rsidRPr="00EB29D3" w:rsidRDefault="00804DF9" w:rsidP="00992837">
      <w:pPr>
        <w:numPr>
          <w:ilvl w:val="0"/>
          <w:numId w:val="2"/>
        </w:numPr>
        <w:spacing w:after="160" w:line="252" w:lineRule="auto"/>
        <w:ind w:left="709"/>
        <w:contextualSpacing/>
        <w:jc w:val="both"/>
        <w:rPr>
          <w:rFonts w:asciiTheme="minorHAnsi" w:eastAsia="Times New Roman" w:hAnsiTheme="minorHAnsi" w:cstheme="minorHAnsi"/>
        </w:rPr>
      </w:pPr>
      <w:r w:rsidRPr="00EB29D3">
        <w:rPr>
          <w:rFonts w:asciiTheme="minorHAnsi" w:eastAsia="Times New Roman" w:hAnsiTheme="minorHAnsi" w:cstheme="minorHAnsi"/>
        </w:rPr>
        <w:t>Applications are now open</w:t>
      </w:r>
      <w:r w:rsidRPr="00EB29D3">
        <w:rPr>
          <w:rFonts w:asciiTheme="minorHAnsi" w:eastAsia="Times New Roman" w:hAnsiTheme="minorHAnsi" w:cstheme="minorHAnsi"/>
          <w:b/>
          <w:bCs/>
        </w:rPr>
        <w:t xml:space="preserve"> </w:t>
      </w:r>
      <w:r w:rsidRPr="00EB29D3">
        <w:rPr>
          <w:rFonts w:asciiTheme="minorHAnsi" w:eastAsia="Times New Roman" w:hAnsiTheme="minorHAnsi" w:cstheme="minorHAnsi"/>
        </w:rPr>
        <w:t>until</w:t>
      </w:r>
      <w:r w:rsidRPr="00EB29D3">
        <w:rPr>
          <w:rFonts w:asciiTheme="minorHAnsi" w:eastAsia="Times New Roman" w:hAnsiTheme="minorHAnsi" w:cstheme="minorHAnsi"/>
          <w:b/>
          <w:bCs/>
        </w:rPr>
        <w:t xml:space="preserve"> </w:t>
      </w:r>
      <w:r w:rsidR="0037289E">
        <w:rPr>
          <w:rFonts w:asciiTheme="minorHAnsi" w:eastAsia="Times New Roman" w:hAnsiTheme="minorHAnsi" w:cstheme="minorHAnsi"/>
          <w:b/>
          <w:bCs/>
        </w:rPr>
        <w:t xml:space="preserve">23.59h </w:t>
      </w:r>
      <w:r w:rsidR="00992837">
        <w:rPr>
          <w:rFonts w:asciiTheme="minorHAnsi" w:eastAsia="Times New Roman" w:hAnsiTheme="minorHAnsi" w:cstheme="minorHAnsi"/>
          <w:b/>
          <w:bCs/>
        </w:rPr>
        <w:t xml:space="preserve">on </w:t>
      </w:r>
      <w:r w:rsidR="0037289E">
        <w:rPr>
          <w:rFonts w:asciiTheme="minorHAnsi" w:eastAsia="Times New Roman" w:hAnsiTheme="minorHAnsi" w:cstheme="minorHAnsi"/>
          <w:b/>
          <w:bCs/>
        </w:rPr>
        <w:t>Sunday 18</w:t>
      </w:r>
      <w:r w:rsidR="0037289E" w:rsidRPr="0037289E">
        <w:rPr>
          <w:rFonts w:asciiTheme="minorHAnsi" w:eastAsia="Times New Roman" w:hAnsiTheme="minorHAnsi" w:cstheme="minorHAnsi"/>
          <w:b/>
          <w:bCs/>
          <w:vertAlign w:val="superscript"/>
        </w:rPr>
        <w:t>th</w:t>
      </w:r>
      <w:r w:rsidR="0037289E">
        <w:rPr>
          <w:rFonts w:asciiTheme="minorHAnsi" w:eastAsia="Times New Roman" w:hAnsiTheme="minorHAnsi" w:cstheme="minorHAnsi"/>
          <w:b/>
          <w:bCs/>
        </w:rPr>
        <w:t xml:space="preserve"> August 2024</w:t>
      </w:r>
      <w:r w:rsidRPr="00EB29D3">
        <w:rPr>
          <w:rFonts w:asciiTheme="minorHAnsi" w:eastAsia="Times New Roman" w:hAnsiTheme="minorHAnsi" w:cstheme="minorHAnsi"/>
          <w:b/>
          <w:bCs/>
        </w:rPr>
        <w:t>.</w:t>
      </w:r>
    </w:p>
    <w:p w14:paraId="4E6739EE" w14:textId="7D040ADE" w:rsidR="00804DF9" w:rsidRPr="00EB29D3" w:rsidRDefault="00804DF9" w:rsidP="00992837">
      <w:pPr>
        <w:numPr>
          <w:ilvl w:val="0"/>
          <w:numId w:val="2"/>
        </w:numPr>
        <w:spacing w:after="160" w:line="252" w:lineRule="auto"/>
        <w:ind w:left="709"/>
        <w:contextualSpacing/>
        <w:jc w:val="both"/>
        <w:rPr>
          <w:rFonts w:asciiTheme="minorHAnsi" w:eastAsia="Times New Roman" w:hAnsiTheme="minorHAnsi" w:cstheme="minorHAnsi"/>
        </w:rPr>
      </w:pPr>
      <w:r w:rsidRPr="00EB29D3">
        <w:rPr>
          <w:rFonts w:asciiTheme="minorHAnsi" w:eastAsia="Times New Roman" w:hAnsiTheme="minorHAnsi" w:cstheme="minorHAnsi"/>
        </w:rPr>
        <w:t>Please complete the Application Form</w:t>
      </w:r>
      <w:r w:rsidR="00694427" w:rsidRPr="00EB29D3">
        <w:rPr>
          <w:rFonts w:asciiTheme="minorHAnsi" w:eastAsia="Times New Roman" w:hAnsiTheme="minorHAnsi" w:cstheme="minorHAnsi"/>
        </w:rPr>
        <w:t>, in the pages below</w:t>
      </w:r>
      <w:r w:rsidR="0037289E">
        <w:rPr>
          <w:rFonts w:asciiTheme="minorHAnsi" w:eastAsia="Times New Roman" w:hAnsiTheme="minorHAnsi" w:cstheme="minorHAnsi"/>
        </w:rPr>
        <w:t xml:space="preserve">, including the signed declaration by the lead </w:t>
      </w:r>
      <w:r w:rsidR="00AF1CEE">
        <w:rPr>
          <w:rFonts w:asciiTheme="minorHAnsi" w:eastAsia="Times New Roman" w:hAnsiTheme="minorHAnsi" w:cstheme="minorHAnsi"/>
        </w:rPr>
        <w:t>investigator</w:t>
      </w:r>
      <w:r w:rsidR="0037289E">
        <w:rPr>
          <w:rFonts w:asciiTheme="minorHAnsi" w:eastAsia="Times New Roman" w:hAnsiTheme="minorHAnsi" w:cstheme="minorHAnsi"/>
        </w:rPr>
        <w:t xml:space="preserve"> and Head of School</w:t>
      </w:r>
      <w:r w:rsidRPr="00EB29D3">
        <w:rPr>
          <w:rFonts w:asciiTheme="minorHAnsi" w:eastAsia="Times New Roman" w:hAnsiTheme="minorHAnsi" w:cstheme="minorHAnsi"/>
        </w:rPr>
        <w:t xml:space="preserve">. </w:t>
      </w:r>
    </w:p>
    <w:p w14:paraId="69263B3F" w14:textId="77777777" w:rsidR="00804DF9" w:rsidRPr="00EB29D3" w:rsidRDefault="00694427" w:rsidP="00992837">
      <w:pPr>
        <w:numPr>
          <w:ilvl w:val="0"/>
          <w:numId w:val="2"/>
        </w:numPr>
        <w:spacing w:after="160" w:line="252" w:lineRule="auto"/>
        <w:ind w:left="709"/>
        <w:contextualSpacing/>
        <w:jc w:val="both"/>
        <w:rPr>
          <w:rFonts w:asciiTheme="minorHAnsi" w:eastAsia="Times New Roman" w:hAnsiTheme="minorHAnsi" w:cstheme="minorHAnsi"/>
        </w:rPr>
      </w:pPr>
      <w:r w:rsidRPr="00EB29D3">
        <w:rPr>
          <w:rFonts w:asciiTheme="minorHAnsi" w:eastAsia="Times New Roman" w:hAnsiTheme="minorHAnsi" w:cstheme="minorHAnsi"/>
        </w:rPr>
        <w:t>Application forms to be submitted via email to geoenergy@adelaide.edu.au</w:t>
      </w:r>
      <w:r w:rsidR="00804DF9" w:rsidRPr="00EB29D3">
        <w:rPr>
          <w:rFonts w:asciiTheme="minorHAnsi" w:eastAsia="Times New Roman" w:hAnsiTheme="minorHAnsi" w:cstheme="minorHAnsi"/>
        </w:rPr>
        <w:t xml:space="preserve"> </w:t>
      </w:r>
    </w:p>
    <w:p w14:paraId="7ABBCD47" w14:textId="356F5A05" w:rsidR="00804DF9" w:rsidRPr="00EB29D3" w:rsidRDefault="00804DF9" w:rsidP="00992837">
      <w:pPr>
        <w:numPr>
          <w:ilvl w:val="0"/>
          <w:numId w:val="2"/>
        </w:numPr>
        <w:spacing w:after="160" w:line="252" w:lineRule="auto"/>
        <w:ind w:left="709"/>
        <w:contextualSpacing/>
        <w:jc w:val="both"/>
        <w:rPr>
          <w:rFonts w:asciiTheme="minorHAnsi" w:eastAsia="Times New Roman" w:hAnsiTheme="minorHAnsi" w:cstheme="minorHAnsi"/>
        </w:rPr>
      </w:pPr>
      <w:r w:rsidRPr="00EB29D3">
        <w:rPr>
          <w:rFonts w:asciiTheme="minorHAnsi" w:eastAsia="Times New Roman" w:hAnsiTheme="minorHAnsi" w:cstheme="minorHAnsi"/>
        </w:rPr>
        <w:t xml:space="preserve">A pre-selection process will be conducted by the University of Adelaide; only applications with an overall </w:t>
      </w:r>
      <w:r w:rsidRPr="00F06DBD">
        <w:rPr>
          <w:rFonts w:asciiTheme="minorHAnsi" w:eastAsia="Times New Roman" w:hAnsiTheme="minorHAnsi" w:cstheme="minorHAnsi"/>
        </w:rPr>
        <w:t xml:space="preserve">score of </w:t>
      </w:r>
      <w:r w:rsidR="00F06DBD" w:rsidRPr="00F06DBD">
        <w:rPr>
          <w:rFonts w:asciiTheme="minorHAnsi" w:eastAsia="Times New Roman" w:hAnsiTheme="minorHAnsi" w:cstheme="minorHAnsi"/>
        </w:rPr>
        <w:t>7</w:t>
      </w:r>
      <w:r w:rsidRPr="00F06DBD">
        <w:rPr>
          <w:rFonts w:asciiTheme="minorHAnsi" w:eastAsia="Times New Roman" w:hAnsiTheme="minorHAnsi" w:cstheme="minorHAnsi"/>
        </w:rPr>
        <w:t>0 or higher (out 100) will</w:t>
      </w:r>
      <w:r w:rsidRPr="00EB29D3">
        <w:rPr>
          <w:rFonts w:asciiTheme="minorHAnsi" w:eastAsia="Times New Roman" w:hAnsiTheme="minorHAnsi" w:cstheme="minorHAnsi"/>
        </w:rPr>
        <w:t xml:space="preserve"> progress to assessment by the industry partner.</w:t>
      </w:r>
      <w:r w:rsidR="00F06DBD">
        <w:rPr>
          <w:rFonts w:asciiTheme="minorHAnsi" w:eastAsia="Times New Roman" w:hAnsiTheme="minorHAnsi" w:cstheme="minorHAnsi"/>
        </w:rPr>
        <w:t xml:space="preserve"> The</w:t>
      </w:r>
      <w:r w:rsidR="006E1177" w:rsidRPr="00EB29D3">
        <w:rPr>
          <w:rFonts w:asciiTheme="minorHAnsi" w:eastAsia="Times New Roman" w:hAnsiTheme="minorHAnsi" w:cstheme="minorHAnsi"/>
        </w:rPr>
        <w:t xml:space="preserve"> </w:t>
      </w:r>
      <w:proofErr w:type="spellStart"/>
      <w:r w:rsidRPr="00EB29D3">
        <w:rPr>
          <w:rFonts w:asciiTheme="minorHAnsi" w:eastAsia="Times New Roman" w:hAnsiTheme="minorHAnsi" w:cstheme="minorHAnsi"/>
        </w:rPr>
        <w:t>UoA</w:t>
      </w:r>
      <w:proofErr w:type="spellEnd"/>
      <w:r w:rsidRPr="00EB29D3">
        <w:rPr>
          <w:rFonts w:asciiTheme="minorHAnsi" w:eastAsia="Times New Roman" w:hAnsiTheme="minorHAnsi" w:cstheme="minorHAnsi"/>
        </w:rPr>
        <w:t xml:space="preserve"> internal </w:t>
      </w:r>
      <w:r w:rsidR="00F06DBD">
        <w:rPr>
          <w:rFonts w:asciiTheme="minorHAnsi" w:eastAsia="Times New Roman" w:hAnsiTheme="minorHAnsi" w:cstheme="minorHAnsi"/>
        </w:rPr>
        <w:t xml:space="preserve">score card is provided </w:t>
      </w:r>
      <w:r w:rsidRPr="00EB29D3">
        <w:rPr>
          <w:rFonts w:asciiTheme="minorHAnsi" w:eastAsia="Times New Roman" w:hAnsiTheme="minorHAnsi" w:cstheme="minorHAnsi"/>
        </w:rPr>
        <w:t>below</w:t>
      </w:r>
      <w:r w:rsidR="00F06DBD">
        <w:rPr>
          <w:rFonts w:asciiTheme="minorHAnsi" w:eastAsia="Times New Roman" w:hAnsiTheme="minorHAnsi" w:cstheme="minorHAnsi"/>
        </w:rPr>
        <w:t>.</w:t>
      </w:r>
      <w:r w:rsidR="006E1177" w:rsidRPr="00EB29D3">
        <w:rPr>
          <w:rFonts w:asciiTheme="minorHAnsi" w:eastAsia="Times New Roman" w:hAnsiTheme="minorHAnsi" w:cstheme="minorHAnsi"/>
        </w:rPr>
        <w:t xml:space="preserve"> </w:t>
      </w:r>
    </w:p>
    <w:p w14:paraId="11BF247E" w14:textId="09BF4A7B" w:rsidR="00804DF9" w:rsidRPr="00EB29D3" w:rsidRDefault="00804DF9" w:rsidP="00992837">
      <w:pPr>
        <w:numPr>
          <w:ilvl w:val="0"/>
          <w:numId w:val="2"/>
        </w:numPr>
        <w:spacing w:after="160" w:line="252" w:lineRule="auto"/>
        <w:ind w:left="709"/>
        <w:contextualSpacing/>
        <w:jc w:val="both"/>
        <w:rPr>
          <w:rFonts w:asciiTheme="minorHAnsi" w:eastAsia="Times New Roman" w:hAnsiTheme="minorHAnsi" w:cstheme="minorHAnsi"/>
        </w:rPr>
      </w:pPr>
      <w:r w:rsidRPr="00EB29D3">
        <w:rPr>
          <w:rFonts w:asciiTheme="minorHAnsi" w:eastAsia="Times New Roman" w:hAnsiTheme="minorHAnsi" w:cstheme="minorHAnsi"/>
        </w:rPr>
        <w:t>Award of funding will be determined by a</w:t>
      </w:r>
      <w:r w:rsidR="00EB29D3" w:rsidRPr="00EB29D3">
        <w:rPr>
          <w:rFonts w:asciiTheme="minorHAnsi" w:eastAsia="Times New Roman" w:hAnsiTheme="minorHAnsi" w:cstheme="minorHAnsi"/>
        </w:rPr>
        <w:t xml:space="preserve"> </w:t>
      </w:r>
      <w:r w:rsidRPr="00EB29D3">
        <w:rPr>
          <w:rFonts w:asciiTheme="minorHAnsi" w:eastAsia="Times New Roman" w:hAnsiTheme="minorHAnsi" w:cstheme="minorHAnsi"/>
        </w:rPr>
        <w:t>BP-</w:t>
      </w:r>
      <w:proofErr w:type="spellStart"/>
      <w:r w:rsidRPr="00EB29D3">
        <w:rPr>
          <w:rFonts w:asciiTheme="minorHAnsi" w:eastAsia="Times New Roman" w:hAnsiTheme="minorHAnsi" w:cstheme="minorHAnsi"/>
        </w:rPr>
        <w:t>UoA</w:t>
      </w:r>
      <w:proofErr w:type="spellEnd"/>
      <w:r w:rsidRPr="00EB29D3">
        <w:rPr>
          <w:rFonts w:asciiTheme="minorHAnsi" w:eastAsia="Times New Roman" w:hAnsiTheme="minorHAnsi" w:cstheme="minorHAnsi"/>
        </w:rPr>
        <w:t xml:space="preserve"> Technical Committee, which will consider the internal ranking of proposals undertaken by both </w:t>
      </w:r>
      <w:r w:rsidR="00992837" w:rsidRPr="00EB29D3">
        <w:rPr>
          <w:rFonts w:asciiTheme="minorHAnsi" w:eastAsia="Times New Roman" w:hAnsiTheme="minorHAnsi" w:cstheme="minorHAnsi"/>
        </w:rPr>
        <w:t>parties and</w:t>
      </w:r>
      <w:r w:rsidR="006E1177" w:rsidRPr="00EB29D3">
        <w:rPr>
          <w:rFonts w:asciiTheme="minorHAnsi" w:eastAsia="Times New Roman" w:hAnsiTheme="minorHAnsi" w:cstheme="minorHAnsi"/>
        </w:rPr>
        <w:t xml:space="preserve"> is accountable for the ranking and approval of submitted research project proposals. </w:t>
      </w:r>
    </w:p>
    <w:p w14:paraId="6CE7A773" w14:textId="4D705D0E" w:rsidR="00804DF9" w:rsidRPr="00EB29D3" w:rsidRDefault="00804DF9" w:rsidP="00992837">
      <w:pPr>
        <w:numPr>
          <w:ilvl w:val="0"/>
          <w:numId w:val="2"/>
        </w:numPr>
        <w:spacing w:after="160" w:line="252" w:lineRule="auto"/>
        <w:ind w:left="709"/>
        <w:contextualSpacing/>
        <w:jc w:val="both"/>
        <w:rPr>
          <w:rFonts w:asciiTheme="minorHAnsi" w:eastAsia="Times New Roman" w:hAnsiTheme="minorHAnsi" w:cstheme="minorHAnsi"/>
        </w:rPr>
      </w:pPr>
      <w:r w:rsidRPr="00EB29D3">
        <w:rPr>
          <w:rFonts w:asciiTheme="minorHAnsi" w:eastAsia="Times New Roman" w:hAnsiTheme="minorHAnsi" w:cstheme="minorHAnsi"/>
        </w:rPr>
        <w:t xml:space="preserve">Final outcomes to be communicated </w:t>
      </w:r>
      <w:r w:rsidR="00BD782B">
        <w:rPr>
          <w:rFonts w:asciiTheme="minorHAnsi" w:eastAsia="Times New Roman" w:hAnsiTheme="minorHAnsi" w:cstheme="minorHAnsi"/>
        </w:rPr>
        <w:t>by October.</w:t>
      </w:r>
    </w:p>
    <w:p w14:paraId="0FD2C2E7" w14:textId="77777777" w:rsidR="00804DF9" w:rsidRPr="00EB29D3" w:rsidRDefault="00804DF9" w:rsidP="00992837">
      <w:pPr>
        <w:jc w:val="both"/>
        <w:rPr>
          <w:rFonts w:asciiTheme="minorHAnsi" w:hAnsiTheme="minorHAnsi" w:cstheme="minorHAnsi"/>
        </w:rPr>
      </w:pPr>
    </w:p>
    <w:p w14:paraId="238BC4BA" w14:textId="77777777" w:rsidR="00804DF9" w:rsidRPr="00992837" w:rsidRDefault="00804DF9" w:rsidP="00992837">
      <w:pPr>
        <w:spacing w:after="120"/>
        <w:contextualSpacing/>
        <w:jc w:val="both"/>
        <w:rPr>
          <w:rFonts w:asciiTheme="minorHAnsi" w:hAnsiTheme="minorHAnsi" w:cstheme="minorHAnsi"/>
          <w:b/>
          <w:sz w:val="24"/>
          <w:szCs w:val="24"/>
        </w:rPr>
      </w:pPr>
      <w:r w:rsidRPr="00992837">
        <w:rPr>
          <w:rFonts w:asciiTheme="minorHAnsi" w:hAnsiTheme="minorHAnsi" w:cstheme="minorHAnsi"/>
          <w:b/>
          <w:sz w:val="24"/>
          <w:szCs w:val="24"/>
        </w:rPr>
        <w:t>About the funding</w:t>
      </w:r>
    </w:p>
    <w:p w14:paraId="4406DEE0" w14:textId="77777777" w:rsidR="00EB29D3" w:rsidRDefault="00804DF9" w:rsidP="00992837">
      <w:pPr>
        <w:pStyle w:val="Default"/>
        <w:numPr>
          <w:ilvl w:val="0"/>
          <w:numId w:val="6"/>
        </w:numPr>
        <w:spacing w:after="120"/>
        <w:ind w:left="714" w:hanging="357"/>
        <w:contextualSpacing/>
        <w:jc w:val="both"/>
        <w:rPr>
          <w:rFonts w:asciiTheme="minorHAnsi" w:hAnsiTheme="minorHAnsi" w:cstheme="minorHAnsi"/>
          <w:color w:val="auto"/>
          <w:sz w:val="22"/>
          <w:szCs w:val="22"/>
        </w:rPr>
      </w:pPr>
      <w:r w:rsidRPr="00EB29D3">
        <w:rPr>
          <w:rFonts w:asciiTheme="minorHAnsi" w:hAnsiTheme="minorHAnsi" w:cstheme="minorHAnsi"/>
          <w:color w:val="auto"/>
          <w:sz w:val="22"/>
          <w:szCs w:val="22"/>
        </w:rPr>
        <w:t xml:space="preserve">Interdisciplinary projects are permitted and encouraged but will not be given preference over single discipline applications. </w:t>
      </w:r>
    </w:p>
    <w:p w14:paraId="56A0FFE8" w14:textId="298F5E19" w:rsidR="00D9678E" w:rsidRDefault="00D9678E" w:rsidP="00992837">
      <w:pPr>
        <w:pStyle w:val="Default"/>
        <w:numPr>
          <w:ilvl w:val="0"/>
          <w:numId w:val="6"/>
        </w:numPr>
        <w:spacing w:after="120"/>
        <w:ind w:left="714" w:hanging="357"/>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Projects with collaborators at other Universities are </w:t>
      </w:r>
      <w:r w:rsidR="00992837">
        <w:rPr>
          <w:rFonts w:asciiTheme="minorHAnsi" w:hAnsiTheme="minorHAnsi" w:cstheme="minorHAnsi"/>
          <w:color w:val="auto"/>
          <w:sz w:val="22"/>
          <w:szCs w:val="22"/>
        </w:rPr>
        <w:t>permitted but</w:t>
      </w:r>
      <w:r>
        <w:rPr>
          <w:rFonts w:asciiTheme="minorHAnsi" w:hAnsiTheme="minorHAnsi" w:cstheme="minorHAnsi"/>
          <w:color w:val="auto"/>
          <w:sz w:val="22"/>
          <w:szCs w:val="22"/>
        </w:rPr>
        <w:t xml:space="preserve"> will not be given preference over proposals run solely by University of Adelaide staff.</w:t>
      </w:r>
    </w:p>
    <w:p w14:paraId="79863A86" w14:textId="4E8AB202" w:rsidR="00EB29D3" w:rsidRPr="00B02C08" w:rsidRDefault="00B74F60" w:rsidP="00992837">
      <w:pPr>
        <w:pStyle w:val="Default"/>
        <w:numPr>
          <w:ilvl w:val="0"/>
          <w:numId w:val="6"/>
        </w:numPr>
        <w:spacing w:after="120"/>
        <w:ind w:left="714" w:hanging="357"/>
        <w:contextualSpacing/>
        <w:jc w:val="both"/>
        <w:rPr>
          <w:rFonts w:asciiTheme="minorHAnsi" w:hAnsiTheme="minorHAnsi" w:cstheme="minorHAnsi"/>
          <w:color w:val="auto"/>
          <w:sz w:val="22"/>
          <w:szCs w:val="22"/>
        </w:rPr>
      </w:pPr>
      <w:r w:rsidRPr="00EB29D3">
        <w:rPr>
          <w:rFonts w:asciiTheme="minorHAnsi" w:eastAsia="Times New Roman" w:hAnsiTheme="minorHAnsi" w:cstheme="minorHAnsi"/>
          <w:color w:val="auto"/>
          <w:sz w:val="22"/>
          <w:szCs w:val="22"/>
        </w:rPr>
        <w:t>The proposed duration of projects won’t impact their likelihood of success.</w:t>
      </w:r>
    </w:p>
    <w:p w14:paraId="0111A669" w14:textId="5D15855A" w:rsidR="00D04A7E" w:rsidRPr="00BF1DD6" w:rsidRDefault="00D04A7E" w:rsidP="00992837">
      <w:pPr>
        <w:pStyle w:val="Default"/>
        <w:numPr>
          <w:ilvl w:val="0"/>
          <w:numId w:val="6"/>
        </w:numPr>
        <w:spacing w:after="120"/>
        <w:ind w:left="714" w:hanging="357"/>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There will be future funding rounds for research, education and outreach projects under this collaboration. If proposal submissions in this round have been designed to test research with the potential to form a basis for future more substantial projects, a brief outline of this can be included in the proposal. Such submissions will not be given preference over stand-alone submissions.</w:t>
      </w:r>
    </w:p>
    <w:p w14:paraId="2D801F51" w14:textId="18CBB017" w:rsidR="00EB29D3" w:rsidRDefault="00804DF9" w:rsidP="00992837">
      <w:pPr>
        <w:pStyle w:val="Default"/>
        <w:numPr>
          <w:ilvl w:val="0"/>
          <w:numId w:val="6"/>
        </w:numPr>
        <w:spacing w:after="120"/>
        <w:ind w:left="714" w:hanging="357"/>
        <w:contextualSpacing/>
        <w:jc w:val="both"/>
        <w:rPr>
          <w:rFonts w:asciiTheme="minorHAnsi" w:hAnsiTheme="minorHAnsi" w:cstheme="minorHAnsi"/>
          <w:color w:val="auto"/>
          <w:sz w:val="22"/>
          <w:szCs w:val="22"/>
        </w:rPr>
      </w:pPr>
      <w:r w:rsidRPr="00EB29D3">
        <w:rPr>
          <w:rFonts w:asciiTheme="minorHAnsi" w:hAnsiTheme="minorHAnsi" w:cstheme="minorHAnsi"/>
          <w:color w:val="auto"/>
          <w:sz w:val="22"/>
          <w:szCs w:val="22"/>
        </w:rPr>
        <w:t>The PI must be a staff member in either a teaching and research</w:t>
      </w:r>
      <w:r w:rsidR="006E1177" w:rsidRPr="00EB29D3">
        <w:rPr>
          <w:rFonts w:asciiTheme="minorHAnsi" w:hAnsiTheme="minorHAnsi" w:cstheme="minorHAnsi"/>
          <w:color w:val="auto"/>
          <w:sz w:val="22"/>
          <w:szCs w:val="22"/>
        </w:rPr>
        <w:t>,</w:t>
      </w:r>
      <w:r w:rsidRPr="00EB29D3">
        <w:rPr>
          <w:rFonts w:asciiTheme="minorHAnsi" w:hAnsiTheme="minorHAnsi" w:cstheme="minorHAnsi"/>
          <w:color w:val="auto"/>
          <w:sz w:val="22"/>
          <w:szCs w:val="22"/>
        </w:rPr>
        <w:t xml:space="preserve"> research only </w:t>
      </w:r>
      <w:r w:rsidR="006E1177" w:rsidRPr="00EB29D3">
        <w:rPr>
          <w:rFonts w:asciiTheme="minorHAnsi" w:hAnsiTheme="minorHAnsi" w:cstheme="minorHAnsi"/>
          <w:color w:val="auto"/>
          <w:sz w:val="22"/>
          <w:szCs w:val="22"/>
        </w:rPr>
        <w:t xml:space="preserve">or teaching only </w:t>
      </w:r>
      <w:r w:rsidRPr="00EB29D3">
        <w:rPr>
          <w:rFonts w:asciiTheme="minorHAnsi" w:hAnsiTheme="minorHAnsi" w:cstheme="minorHAnsi"/>
          <w:color w:val="auto"/>
          <w:sz w:val="22"/>
          <w:szCs w:val="22"/>
        </w:rPr>
        <w:t>role at the University of Adelaide.</w:t>
      </w:r>
      <w:r w:rsidR="006E1177" w:rsidRPr="00EB29D3">
        <w:rPr>
          <w:rFonts w:asciiTheme="minorHAnsi" w:hAnsiTheme="minorHAnsi" w:cstheme="minorHAnsi"/>
          <w:color w:val="auto"/>
          <w:sz w:val="22"/>
          <w:szCs w:val="22"/>
        </w:rPr>
        <w:t xml:space="preserve"> </w:t>
      </w:r>
      <w:r w:rsidRPr="00EB29D3">
        <w:rPr>
          <w:rFonts w:asciiTheme="minorHAnsi" w:hAnsiTheme="minorHAnsi" w:cstheme="minorHAnsi"/>
          <w:color w:val="auto"/>
          <w:sz w:val="22"/>
          <w:szCs w:val="22"/>
        </w:rPr>
        <w:t xml:space="preserve">The eligibility of honorary, adjunct or sessional staff will be at the discretion of the review </w:t>
      </w:r>
      <w:r w:rsidR="00992837" w:rsidRPr="00EB29D3">
        <w:rPr>
          <w:rFonts w:asciiTheme="minorHAnsi" w:hAnsiTheme="minorHAnsi" w:cstheme="minorHAnsi"/>
          <w:color w:val="auto"/>
          <w:sz w:val="22"/>
          <w:szCs w:val="22"/>
        </w:rPr>
        <w:t>panel and</w:t>
      </w:r>
      <w:r w:rsidRPr="00EB29D3">
        <w:rPr>
          <w:rFonts w:asciiTheme="minorHAnsi" w:hAnsiTheme="minorHAnsi" w:cstheme="minorHAnsi"/>
          <w:color w:val="auto"/>
          <w:sz w:val="22"/>
          <w:szCs w:val="22"/>
        </w:rPr>
        <w:t xml:space="preserve"> will be managed on a case-by-case basis.</w:t>
      </w:r>
      <w:r w:rsidR="00B57A5A" w:rsidRPr="00EB29D3">
        <w:rPr>
          <w:rFonts w:asciiTheme="minorHAnsi" w:hAnsiTheme="minorHAnsi" w:cstheme="minorHAnsi"/>
          <w:color w:val="auto"/>
          <w:sz w:val="22"/>
          <w:szCs w:val="22"/>
        </w:rPr>
        <w:t xml:space="preserve"> </w:t>
      </w:r>
    </w:p>
    <w:p w14:paraId="273E2AFD" w14:textId="7C19A092" w:rsidR="00EB29D3" w:rsidRDefault="00EB29D3" w:rsidP="00992837">
      <w:pPr>
        <w:pStyle w:val="Default"/>
        <w:numPr>
          <w:ilvl w:val="0"/>
          <w:numId w:val="6"/>
        </w:numPr>
        <w:spacing w:after="120"/>
        <w:ind w:left="714" w:hanging="357"/>
        <w:contextualSpacing/>
        <w:jc w:val="both"/>
        <w:rPr>
          <w:rFonts w:asciiTheme="minorHAnsi" w:hAnsiTheme="minorHAnsi" w:cstheme="minorHAnsi"/>
          <w:color w:val="auto"/>
          <w:sz w:val="22"/>
          <w:szCs w:val="22"/>
        </w:rPr>
      </w:pPr>
      <w:r w:rsidRPr="00EB29D3">
        <w:rPr>
          <w:rFonts w:asciiTheme="minorHAnsi" w:eastAsia="Times New Roman" w:hAnsiTheme="minorHAnsi" w:cstheme="minorHAnsi"/>
          <w:color w:val="auto"/>
          <w:sz w:val="22"/>
          <w:szCs w:val="22"/>
        </w:rPr>
        <w:t xml:space="preserve">Multiple application forms can be submitted by the same lead investigator or academic teams, </w:t>
      </w:r>
      <w:proofErr w:type="gramStart"/>
      <w:r w:rsidRPr="00EB29D3">
        <w:rPr>
          <w:rFonts w:asciiTheme="minorHAnsi" w:eastAsia="Times New Roman" w:hAnsiTheme="minorHAnsi" w:cstheme="minorHAnsi"/>
          <w:color w:val="auto"/>
          <w:sz w:val="22"/>
          <w:szCs w:val="22"/>
        </w:rPr>
        <w:t>as long as</w:t>
      </w:r>
      <w:proofErr w:type="gramEnd"/>
      <w:r w:rsidRPr="00EB29D3">
        <w:rPr>
          <w:rFonts w:asciiTheme="minorHAnsi" w:eastAsia="Times New Roman" w:hAnsiTheme="minorHAnsi" w:cstheme="minorHAnsi"/>
          <w:color w:val="auto"/>
          <w:sz w:val="22"/>
          <w:szCs w:val="22"/>
        </w:rPr>
        <w:t xml:space="preserve"> the proposed projects have a distinctly different focus</w:t>
      </w:r>
      <w:r w:rsidR="00992837">
        <w:rPr>
          <w:rFonts w:asciiTheme="minorHAnsi" w:eastAsia="Times New Roman" w:hAnsiTheme="minorHAnsi" w:cstheme="minorHAnsi"/>
          <w:color w:val="auto"/>
          <w:sz w:val="22"/>
          <w:szCs w:val="22"/>
        </w:rPr>
        <w:t>.</w:t>
      </w:r>
      <w:r w:rsidRPr="00EB29D3">
        <w:rPr>
          <w:rFonts w:asciiTheme="minorHAnsi" w:hAnsiTheme="minorHAnsi" w:cstheme="minorHAnsi"/>
          <w:color w:val="auto"/>
          <w:sz w:val="22"/>
          <w:szCs w:val="22"/>
        </w:rPr>
        <w:t xml:space="preserve"> </w:t>
      </w:r>
    </w:p>
    <w:p w14:paraId="1703E71B" w14:textId="634CE0E6" w:rsidR="00EB29D3" w:rsidRDefault="00804DF9" w:rsidP="00992837">
      <w:pPr>
        <w:pStyle w:val="Default"/>
        <w:numPr>
          <w:ilvl w:val="0"/>
          <w:numId w:val="6"/>
        </w:numPr>
        <w:spacing w:after="120"/>
        <w:ind w:left="714" w:hanging="357"/>
        <w:contextualSpacing/>
        <w:jc w:val="both"/>
        <w:rPr>
          <w:rFonts w:asciiTheme="minorHAnsi" w:hAnsiTheme="minorHAnsi" w:cstheme="minorHAnsi"/>
          <w:color w:val="auto"/>
          <w:sz w:val="22"/>
          <w:szCs w:val="22"/>
        </w:rPr>
      </w:pPr>
      <w:r w:rsidRPr="00EB29D3">
        <w:rPr>
          <w:rFonts w:asciiTheme="minorHAnsi" w:hAnsiTheme="minorHAnsi" w:cstheme="minorHAnsi"/>
          <w:color w:val="auto"/>
          <w:sz w:val="22"/>
          <w:szCs w:val="22"/>
        </w:rPr>
        <w:t xml:space="preserve">Research </w:t>
      </w:r>
      <w:r w:rsidR="00B57A5A" w:rsidRPr="00EB29D3">
        <w:rPr>
          <w:rFonts w:asciiTheme="minorHAnsi" w:hAnsiTheme="minorHAnsi" w:cstheme="minorHAnsi"/>
          <w:color w:val="auto"/>
          <w:sz w:val="22"/>
          <w:szCs w:val="22"/>
        </w:rPr>
        <w:t xml:space="preserve">Project </w:t>
      </w:r>
      <w:r w:rsidRPr="00EB29D3">
        <w:rPr>
          <w:rFonts w:asciiTheme="minorHAnsi" w:hAnsiTheme="minorHAnsi" w:cstheme="minorHAnsi"/>
          <w:color w:val="auto"/>
          <w:sz w:val="22"/>
          <w:szCs w:val="22"/>
        </w:rPr>
        <w:t xml:space="preserve">funding applications may </w:t>
      </w:r>
      <w:r w:rsidR="004D115A" w:rsidRPr="00EB29D3">
        <w:rPr>
          <w:rFonts w:asciiTheme="minorHAnsi" w:hAnsiTheme="minorHAnsi" w:cstheme="minorHAnsi"/>
          <w:color w:val="auto"/>
          <w:sz w:val="22"/>
          <w:szCs w:val="22"/>
        </w:rPr>
        <w:t xml:space="preserve">include requests for funding associated </w:t>
      </w:r>
      <w:proofErr w:type="gramStart"/>
      <w:r w:rsidR="004D115A" w:rsidRPr="00EB29D3">
        <w:rPr>
          <w:rFonts w:asciiTheme="minorHAnsi" w:hAnsiTheme="minorHAnsi" w:cstheme="minorHAnsi"/>
          <w:color w:val="auto"/>
          <w:sz w:val="22"/>
          <w:szCs w:val="22"/>
        </w:rPr>
        <w:t>with</w:t>
      </w:r>
      <w:r w:rsidR="00B57A5A" w:rsidRPr="00EB29D3">
        <w:rPr>
          <w:rFonts w:asciiTheme="minorHAnsi" w:hAnsiTheme="minorHAnsi" w:cstheme="minorHAnsi"/>
          <w:color w:val="auto"/>
          <w:sz w:val="22"/>
          <w:szCs w:val="22"/>
        </w:rPr>
        <w:t>:</w:t>
      </w:r>
      <w:proofErr w:type="gramEnd"/>
      <w:r w:rsidR="004D115A" w:rsidRPr="00EB29D3">
        <w:rPr>
          <w:rFonts w:asciiTheme="minorHAnsi" w:hAnsiTheme="minorHAnsi" w:cstheme="minorHAnsi"/>
          <w:color w:val="auto"/>
          <w:sz w:val="22"/>
          <w:szCs w:val="22"/>
        </w:rPr>
        <w:t xml:space="preserve"> basic research costs</w:t>
      </w:r>
      <w:r w:rsidR="00B57A5A" w:rsidRPr="00EB29D3">
        <w:rPr>
          <w:rFonts w:asciiTheme="minorHAnsi" w:hAnsiTheme="minorHAnsi" w:cstheme="minorHAnsi"/>
          <w:color w:val="auto"/>
          <w:sz w:val="22"/>
          <w:szCs w:val="22"/>
        </w:rPr>
        <w:t xml:space="preserve"> </w:t>
      </w:r>
      <w:r w:rsidR="004D115A" w:rsidRPr="00EB29D3">
        <w:rPr>
          <w:rFonts w:asciiTheme="minorHAnsi" w:hAnsiTheme="minorHAnsi" w:cstheme="minorHAnsi"/>
          <w:color w:val="auto"/>
          <w:sz w:val="22"/>
          <w:szCs w:val="22"/>
        </w:rPr>
        <w:t>(</w:t>
      </w:r>
      <w:r w:rsidR="00B04D24" w:rsidRPr="00EB29D3">
        <w:rPr>
          <w:rFonts w:asciiTheme="minorHAnsi" w:hAnsiTheme="minorHAnsi" w:cstheme="minorHAnsi"/>
          <w:color w:val="auto"/>
          <w:sz w:val="22"/>
          <w:szCs w:val="22"/>
        </w:rPr>
        <w:t>i.e.</w:t>
      </w:r>
      <w:r w:rsidR="00B57A5A" w:rsidRPr="00EB29D3">
        <w:rPr>
          <w:rFonts w:asciiTheme="minorHAnsi" w:hAnsiTheme="minorHAnsi" w:cstheme="minorHAnsi"/>
          <w:color w:val="auto"/>
          <w:sz w:val="22"/>
          <w:szCs w:val="22"/>
        </w:rPr>
        <w:t xml:space="preserve"> </w:t>
      </w:r>
      <w:r w:rsidR="004D115A" w:rsidRPr="00EB29D3">
        <w:rPr>
          <w:rFonts w:asciiTheme="minorHAnsi" w:hAnsiTheme="minorHAnsi" w:cstheme="minorHAnsi"/>
          <w:color w:val="auto"/>
          <w:sz w:val="22"/>
          <w:szCs w:val="22"/>
        </w:rPr>
        <w:t>staff</w:t>
      </w:r>
      <w:r w:rsidR="00B57A5A" w:rsidRPr="00EB29D3">
        <w:rPr>
          <w:rFonts w:asciiTheme="minorHAnsi" w:hAnsiTheme="minorHAnsi" w:cstheme="minorHAnsi"/>
          <w:color w:val="auto"/>
          <w:sz w:val="22"/>
          <w:szCs w:val="22"/>
        </w:rPr>
        <w:t xml:space="preserve"> and</w:t>
      </w:r>
      <w:r w:rsidR="004D115A" w:rsidRPr="00EB29D3">
        <w:rPr>
          <w:rFonts w:asciiTheme="minorHAnsi" w:hAnsiTheme="minorHAnsi" w:cstheme="minorHAnsi"/>
          <w:color w:val="auto"/>
          <w:sz w:val="22"/>
          <w:szCs w:val="22"/>
        </w:rPr>
        <w:t xml:space="preserve"> equipment), research data collection and analysis, travel costs</w:t>
      </w:r>
      <w:r w:rsidR="00B57A5A" w:rsidRPr="00EB29D3">
        <w:rPr>
          <w:rFonts w:asciiTheme="minorHAnsi" w:hAnsiTheme="minorHAnsi" w:cstheme="minorHAnsi"/>
          <w:color w:val="auto"/>
          <w:sz w:val="22"/>
          <w:szCs w:val="22"/>
        </w:rPr>
        <w:t>.</w:t>
      </w:r>
    </w:p>
    <w:p w14:paraId="0BC5BD52" w14:textId="77777777" w:rsidR="00EB29D3" w:rsidRDefault="004D115A" w:rsidP="00992837">
      <w:pPr>
        <w:pStyle w:val="Default"/>
        <w:numPr>
          <w:ilvl w:val="0"/>
          <w:numId w:val="6"/>
        </w:numPr>
        <w:spacing w:after="120"/>
        <w:ind w:left="714" w:hanging="357"/>
        <w:contextualSpacing/>
        <w:jc w:val="both"/>
        <w:rPr>
          <w:rFonts w:asciiTheme="minorHAnsi" w:hAnsiTheme="minorHAnsi" w:cstheme="minorHAnsi"/>
          <w:color w:val="auto"/>
          <w:sz w:val="22"/>
          <w:szCs w:val="22"/>
        </w:rPr>
      </w:pPr>
      <w:r w:rsidRPr="00EB29D3">
        <w:rPr>
          <w:rFonts w:asciiTheme="minorHAnsi" w:hAnsiTheme="minorHAnsi" w:cstheme="minorHAnsi"/>
          <w:color w:val="auto"/>
          <w:sz w:val="22"/>
          <w:szCs w:val="22"/>
        </w:rPr>
        <w:t>Submissio</w:t>
      </w:r>
      <w:r w:rsidR="00EB29D3" w:rsidRPr="00B02C08">
        <w:rPr>
          <w:rFonts w:asciiTheme="minorHAnsi" w:hAnsiTheme="minorHAnsi" w:cstheme="minorHAnsi"/>
          <w:color w:val="auto"/>
          <w:sz w:val="22"/>
        </w:rPr>
        <w:t>n</w:t>
      </w:r>
      <w:r w:rsidRPr="00EB29D3">
        <w:rPr>
          <w:rFonts w:asciiTheme="minorHAnsi" w:hAnsiTheme="minorHAnsi" w:cstheme="minorHAnsi"/>
          <w:color w:val="auto"/>
          <w:sz w:val="22"/>
          <w:szCs w:val="22"/>
        </w:rPr>
        <w:t xml:space="preserve"> of written reports on project activities, expenditure and deliverables will be required. It is the responsibility of applicants to ensure University policy and procedures are followed, for example in relation to HSW, code of conduct, intellectual property, insurance etc. </w:t>
      </w:r>
    </w:p>
    <w:p w14:paraId="3BFCA358" w14:textId="77777777" w:rsidR="00EB29D3" w:rsidRDefault="004D115A" w:rsidP="00992837">
      <w:pPr>
        <w:pStyle w:val="Default"/>
        <w:numPr>
          <w:ilvl w:val="0"/>
          <w:numId w:val="6"/>
        </w:numPr>
        <w:spacing w:after="120"/>
        <w:ind w:left="714" w:hanging="357"/>
        <w:contextualSpacing/>
        <w:jc w:val="both"/>
        <w:rPr>
          <w:rFonts w:asciiTheme="minorHAnsi" w:hAnsiTheme="minorHAnsi" w:cstheme="minorHAnsi"/>
          <w:color w:val="auto"/>
          <w:sz w:val="22"/>
          <w:szCs w:val="22"/>
        </w:rPr>
      </w:pPr>
      <w:r w:rsidRPr="00EB29D3">
        <w:rPr>
          <w:rFonts w:asciiTheme="minorHAnsi" w:hAnsiTheme="minorHAnsi" w:cstheme="minorHAnsi"/>
          <w:color w:val="auto"/>
          <w:sz w:val="22"/>
          <w:szCs w:val="22"/>
        </w:rPr>
        <w:t>Expected outcomes of research projects are peer reviewed publications and conference presentations.</w:t>
      </w:r>
    </w:p>
    <w:p w14:paraId="6613356B" w14:textId="5BE5AC27" w:rsidR="00BF1DD6" w:rsidRDefault="00BF1DD6" w:rsidP="00992837">
      <w:pPr>
        <w:pStyle w:val="Default"/>
        <w:numPr>
          <w:ilvl w:val="0"/>
          <w:numId w:val="6"/>
        </w:numPr>
        <w:spacing w:after="120"/>
        <w:ind w:left="714" w:hanging="357"/>
        <w:contextualSpacing/>
        <w:jc w:val="both"/>
        <w:rPr>
          <w:rFonts w:asciiTheme="minorHAnsi" w:hAnsiTheme="minorHAnsi" w:cstheme="minorHAnsi"/>
          <w:color w:val="auto"/>
          <w:sz w:val="22"/>
          <w:szCs w:val="22"/>
        </w:rPr>
      </w:pPr>
      <w:r w:rsidRPr="00D9678E">
        <w:rPr>
          <w:rFonts w:asciiTheme="minorHAnsi" w:hAnsiTheme="minorHAnsi" w:cstheme="minorHAnsi"/>
          <w:color w:val="auto"/>
          <w:sz w:val="22"/>
          <w:szCs w:val="22"/>
        </w:rPr>
        <w:t xml:space="preserve">For </w:t>
      </w:r>
      <w:r w:rsidR="00B04D24" w:rsidRPr="00D9678E">
        <w:rPr>
          <w:rFonts w:asciiTheme="minorHAnsi" w:hAnsiTheme="minorHAnsi" w:cstheme="minorHAnsi"/>
          <w:color w:val="auto"/>
          <w:sz w:val="22"/>
          <w:szCs w:val="22"/>
        </w:rPr>
        <w:t>successful</w:t>
      </w:r>
      <w:r w:rsidRPr="00D9678E">
        <w:rPr>
          <w:rFonts w:asciiTheme="minorHAnsi" w:hAnsiTheme="minorHAnsi" w:cstheme="minorHAnsi"/>
          <w:color w:val="auto"/>
          <w:sz w:val="22"/>
          <w:szCs w:val="22"/>
        </w:rPr>
        <w:t xml:space="preserve"> Research Projects, the academic lead will work with the University to prepare a</w:t>
      </w:r>
      <w:r>
        <w:rPr>
          <w:rFonts w:asciiTheme="minorHAnsi" w:hAnsiTheme="minorHAnsi" w:cstheme="minorHAnsi"/>
          <w:color w:val="auto"/>
          <w:sz w:val="22"/>
          <w:szCs w:val="22"/>
        </w:rPr>
        <w:t xml:space="preserve"> Research Project Plan </w:t>
      </w:r>
      <w:r w:rsidR="00D9678E">
        <w:rPr>
          <w:rFonts w:asciiTheme="minorHAnsi" w:hAnsiTheme="minorHAnsi" w:cstheme="minorHAnsi"/>
          <w:color w:val="auto"/>
          <w:sz w:val="22"/>
          <w:szCs w:val="22"/>
        </w:rPr>
        <w:t xml:space="preserve">to be agreed between the University and BP, </w:t>
      </w:r>
      <w:r>
        <w:rPr>
          <w:rFonts w:asciiTheme="minorHAnsi" w:hAnsiTheme="minorHAnsi" w:cstheme="minorHAnsi"/>
          <w:color w:val="auto"/>
          <w:sz w:val="22"/>
          <w:szCs w:val="22"/>
        </w:rPr>
        <w:t>which shall address Intellectual Property rights, confidentiality of background IP (if applicable), research data and publication of results.</w:t>
      </w:r>
      <w:r w:rsidR="00D9678E">
        <w:rPr>
          <w:rFonts w:asciiTheme="minorHAnsi" w:hAnsiTheme="minorHAnsi" w:cstheme="minorHAnsi"/>
          <w:color w:val="auto"/>
          <w:sz w:val="22"/>
          <w:szCs w:val="22"/>
        </w:rPr>
        <w:t xml:space="preserve"> Either Party has the option to nominate that a Research Project Plan be incorporated into a formal Research Project Agreement signed between parties involved, prior to the </w:t>
      </w:r>
      <w:r w:rsidR="00B04D24">
        <w:rPr>
          <w:rFonts w:asciiTheme="minorHAnsi" w:hAnsiTheme="minorHAnsi" w:cstheme="minorHAnsi"/>
          <w:color w:val="auto"/>
          <w:sz w:val="22"/>
          <w:szCs w:val="22"/>
        </w:rPr>
        <w:t>application</w:t>
      </w:r>
      <w:r w:rsidR="00D9678E">
        <w:rPr>
          <w:rFonts w:asciiTheme="minorHAnsi" w:hAnsiTheme="minorHAnsi" w:cstheme="minorHAnsi"/>
          <w:color w:val="auto"/>
          <w:sz w:val="22"/>
          <w:szCs w:val="22"/>
        </w:rPr>
        <w:t xml:space="preserve"> of funding to that project.</w:t>
      </w:r>
    </w:p>
    <w:p w14:paraId="09F52A88" w14:textId="2A7FA725" w:rsidR="004D115A" w:rsidRDefault="004D115A" w:rsidP="00992837">
      <w:pPr>
        <w:pStyle w:val="Default"/>
        <w:numPr>
          <w:ilvl w:val="0"/>
          <w:numId w:val="6"/>
        </w:numPr>
        <w:spacing w:after="120"/>
        <w:ind w:left="714" w:hanging="357"/>
        <w:contextualSpacing/>
        <w:jc w:val="both"/>
        <w:rPr>
          <w:rFonts w:asciiTheme="minorHAnsi" w:hAnsiTheme="minorHAnsi" w:cstheme="minorHAnsi"/>
          <w:color w:val="auto"/>
          <w:sz w:val="22"/>
          <w:szCs w:val="22"/>
        </w:rPr>
      </w:pPr>
      <w:r w:rsidRPr="00BF1DD6">
        <w:rPr>
          <w:rFonts w:asciiTheme="minorHAnsi" w:hAnsiTheme="minorHAnsi" w:cstheme="minorHAnsi"/>
          <w:color w:val="auto"/>
          <w:sz w:val="22"/>
          <w:szCs w:val="22"/>
        </w:rPr>
        <w:t>Variatio</w:t>
      </w:r>
      <w:r w:rsidR="00D9678E">
        <w:rPr>
          <w:rFonts w:asciiTheme="minorHAnsi" w:hAnsiTheme="minorHAnsi" w:cstheme="minorHAnsi"/>
          <w:color w:val="auto"/>
          <w:sz w:val="22"/>
          <w:szCs w:val="22"/>
        </w:rPr>
        <w:t>n</w:t>
      </w:r>
      <w:r w:rsidRPr="00BF1DD6">
        <w:rPr>
          <w:rFonts w:asciiTheme="minorHAnsi" w:hAnsiTheme="minorHAnsi" w:cstheme="minorHAnsi"/>
          <w:color w:val="auto"/>
          <w:sz w:val="22"/>
          <w:szCs w:val="22"/>
        </w:rPr>
        <w:t>s to projects must be approved.</w:t>
      </w:r>
    </w:p>
    <w:p w14:paraId="1D6D6306" w14:textId="77777777" w:rsidR="00804DF9" w:rsidRPr="00EB29D3" w:rsidRDefault="00804DF9" w:rsidP="00992837">
      <w:pPr>
        <w:jc w:val="both"/>
        <w:rPr>
          <w:rFonts w:asciiTheme="minorHAnsi" w:hAnsiTheme="minorHAnsi" w:cstheme="minorHAnsi"/>
          <w:b/>
        </w:rPr>
      </w:pPr>
    </w:p>
    <w:p w14:paraId="27B5B314" w14:textId="440A7AAB" w:rsidR="00EB29D3" w:rsidRPr="00EB29D3" w:rsidRDefault="00EB29D3" w:rsidP="00992837">
      <w:pPr>
        <w:jc w:val="both"/>
        <w:rPr>
          <w:rFonts w:asciiTheme="minorHAnsi" w:hAnsiTheme="minorHAnsi" w:cstheme="minorHAnsi"/>
          <w:b/>
          <w:highlight w:val="yellow"/>
        </w:rPr>
      </w:pPr>
      <w:r w:rsidRPr="00EB29D3">
        <w:rPr>
          <w:rFonts w:asciiTheme="minorHAnsi" w:hAnsiTheme="minorHAnsi" w:cstheme="minorHAnsi"/>
        </w:rPr>
        <w:t>For further information, please contact Professor Kathryn Amos, geoenergy@adelaide.edu.au</w:t>
      </w:r>
      <w:r w:rsidRPr="00EB29D3">
        <w:rPr>
          <w:rFonts w:asciiTheme="minorHAnsi" w:hAnsiTheme="minorHAnsi" w:cstheme="minorHAnsi"/>
          <w:b/>
          <w:highlight w:val="yellow"/>
        </w:rPr>
        <w:br w:type="page"/>
      </w:r>
    </w:p>
    <w:p w14:paraId="00A3BD58" w14:textId="77777777" w:rsidR="00804DF9" w:rsidRPr="00D9678E" w:rsidRDefault="006E1177">
      <w:pPr>
        <w:rPr>
          <w:rFonts w:asciiTheme="minorHAnsi" w:hAnsiTheme="minorHAnsi" w:cstheme="minorHAnsi"/>
          <w:b/>
        </w:rPr>
      </w:pPr>
      <w:r w:rsidRPr="00D9678E">
        <w:rPr>
          <w:rFonts w:asciiTheme="minorHAnsi" w:hAnsiTheme="minorHAnsi" w:cstheme="minorHAnsi"/>
          <w:b/>
        </w:rPr>
        <w:lastRenderedPageBreak/>
        <w:t>Score Card for University of Adelaide ranking of submissions</w:t>
      </w:r>
      <w:r w:rsidR="00F06DBD" w:rsidRPr="00D9678E">
        <w:rPr>
          <w:rFonts w:asciiTheme="minorHAnsi" w:hAnsiTheme="minorHAnsi" w:cstheme="minorHAnsi"/>
          <w:b/>
        </w:rPr>
        <w:t xml:space="preserve"> for Research Projects, and PhD Research Projects.</w:t>
      </w:r>
    </w:p>
    <w:tbl>
      <w:tblPr>
        <w:tblStyle w:val="TableGrid"/>
        <w:tblW w:w="0" w:type="auto"/>
        <w:tblLook w:val="04A0" w:firstRow="1" w:lastRow="0" w:firstColumn="1" w:lastColumn="0" w:noHBand="0" w:noVBand="1"/>
      </w:tblPr>
      <w:tblGrid>
        <w:gridCol w:w="2405"/>
        <w:gridCol w:w="1317"/>
        <w:gridCol w:w="1238"/>
        <w:gridCol w:w="1178"/>
        <w:gridCol w:w="1178"/>
        <w:gridCol w:w="1595"/>
      </w:tblGrid>
      <w:tr w:rsidR="00F06DBD" w:rsidRPr="00D9678E" w14:paraId="386FC8F0" w14:textId="77777777" w:rsidTr="00EE7342">
        <w:tc>
          <w:tcPr>
            <w:tcW w:w="2405" w:type="dxa"/>
          </w:tcPr>
          <w:p w14:paraId="24A3797D" w14:textId="77777777" w:rsidR="00F06DBD" w:rsidRPr="00D9678E" w:rsidRDefault="00F06DBD">
            <w:pPr>
              <w:rPr>
                <w:rFonts w:asciiTheme="minorHAnsi" w:hAnsiTheme="minorHAnsi" w:cstheme="minorHAnsi"/>
              </w:rPr>
            </w:pPr>
          </w:p>
        </w:tc>
        <w:tc>
          <w:tcPr>
            <w:tcW w:w="335" w:type="dxa"/>
          </w:tcPr>
          <w:p w14:paraId="2E7883CF" w14:textId="77777777" w:rsidR="00F06DBD" w:rsidRPr="00D9678E" w:rsidRDefault="00F06DBD">
            <w:pPr>
              <w:rPr>
                <w:rFonts w:asciiTheme="minorHAnsi" w:hAnsiTheme="minorHAnsi" w:cstheme="minorHAnsi"/>
              </w:rPr>
            </w:pPr>
            <w:r w:rsidRPr="00D9678E">
              <w:rPr>
                <w:rFonts w:asciiTheme="minorHAnsi" w:hAnsiTheme="minorHAnsi" w:cstheme="minorHAnsi"/>
              </w:rPr>
              <w:t>Outstanding</w:t>
            </w:r>
          </w:p>
          <w:p w14:paraId="6065618B" w14:textId="77777777" w:rsidR="00F06DBD" w:rsidRPr="00D9678E" w:rsidRDefault="00F06DBD" w:rsidP="00F06DBD">
            <w:pPr>
              <w:rPr>
                <w:rFonts w:asciiTheme="minorHAnsi" w:hAnsiTheme="minorHAnsi" w:cstheme="minorHAnsi"/>
              </w:rPr>
            </w:pPr>
            <w:r w:rsidRPr="00D9678E">
              <w:rPr>
                <w:rFonts w:asciiTheme="minorHAnsi" w:hAnsiTheme="minorHAnsi" w:cstheme="minorHAnsi"/>
              </w:rPr>
              <w:t>(90-100)</w:t>
            </w:r>
          </w:p>
        </w:tc>
        <w:tc>
          <w:tcPr>
            <w:tcW w:w="1238" w:type="dxa"/>
          </w:tcPr>
          <w:p w14:paraId="2C5C02AD" w14:textId="77777777" w:rsidR="00F06DBD" w:rsidRPr="00D9678E" w:rsidRDefault="00F06DBD">
            <w:pPr>
              <w:rPr>
                <w:rFonts w:asciiTheme="minorHAnsi" w:hAnsiTheme="minorHAnsi" w:cstheme="minorHAnsi"/>
              </w:rPr>
            </w:pPr>
            <w:r w:rsidRPr="00D9678E">
              <w:rPr>
                <w:rFonts w:asciiTheme="minorHAnsi" w:hAnsiTheme="minorHAnsi" w:cstheme="minorHAnsi"/>
              </w:rPr>
              <w:t>Excellent</w:t>
            </w:r>
          </w:p>
          <w:p w14:paraId="60DF7BAA" w14:textId="77777777" w:rsidR="00F06DBD" w:rsidRPr="00D9678E" w:rsidRDefault="00F06DBD" w:rsidP="00F06DBD">
            <w:pPr>
              <w:rPr>
                <w:rFonts w:asciiTheme="minorHAnsi" w:hAnsiTheme="minorHAnsi" w:cstheme="minorHAnsi"/>
              </w:rPr>
            </w:pPr>
            <w:r w:rsidRPr="00D9678E">
              <w:rPr>
                <w:rFonts w:asciiTheme="minorHAnsi" w:hAnsiTheme="minorHAnsi" w:cstheme="minorHAnsi"/>
              </w:rPr>
              <w:t>(80-90)</w:t>
            </w:r>
          </w:p>
        </w:tc>
        <w:tc>
          <w:tcPr>
            <w:tcW w:w="1178" w:type="dxa"/>
          </w:tcPr>
          <w:p w14:paraId="78981A45" w14:textId="77777777" w:rsidR="00F06DBD" w:rsidRPr="00D9678E" w:rsidRDefault="00F06DBD">
            <w:pPr>
              <w:rPr>
                <w:rFonts w:asciiTheme="minorHAnsi" w:hAnsiTheme="minorHAnsi" w:cstheme="minorHAnsi"/>
              </w:rPr>
            </w:pPr>
            <w:r w:rsidRPr="00D9678E">
              <w:rPr>
                <w:rFonts w:asciiTheme="minorHAnsi" w:hAnsiTheme="minorHAnsi" w:cstheme="minorHAnsi"/>
              </w:rPr>
              <w:t>Very Good</w:t>
            </w:r>
          </w:p>
          <w:p w14:paraId="7E34D062" w14:textId="77777777" w:rsidR="00F06DBD" w:rsidRPr="00D9678E" w:rsidRDefault="00F06DBD" w:rsidP="00F06DBD">
            <w:pPr>
              <w:rPr>
                <w:rFonts w:asciiTheme="minorHAnsi" w:hAnsiTheme="minorHAnsi" w:cstheme="minorHAnsi"/>
              </w:rPr>
            </w:pPr>
            <w:r w:rsidRPr="00D9678E">
              <w:rPr>
                <w:rFonts w:asciiTheme="minorHAnsi" w:hAnsiTheme="minorHAnsi" w:cstheme="minorHAnsi"/>
              </w:rPr>
              <w:t>(70-80)</w:t>
            </w:r>
          </w:p>
        </w:tc>
        <w:tc>
          <w:tcPr>
            <w:tcW w:w="1178" w:type="dxa"/>
          </w:tcPr>
          <w:p w14:paraId="4B2B419A" w14:textId="77777777" w:rsidR="00F06DBD" w:rsidRPr="00D9678E" w:rsidRDefault="00F06DBD">
            <w:pPr>
              <w:rPr>
                <w:rFonts w:asciiTheme="minorHAnsi" w:hAnsiTheme="minorHAnsi" w:cstheme="minorHAnsi"/>
              </w:rPr>
            </w:pPr>
            <w:r w:rsidRPr="00D9678E">
              <w:rPr>
                <w:rFonts w:asciiTheme="minorHAnsi" w:hAnsiTheme="minorHAnsi" w:cstheme="minorHAnsi"/>
              </w:rPr>
              <w:t>Good</w:t>
            </w:r>
          </w:p>
          <w:p w14:paraId="5580907A" w14:textId="77777777" w:rsidR="00F06DBD" w:rsidRPr="00D9678E" w:rsidRDefault="00F06DBD">
            <w:pPr>
              <w:rPr>
                <w:rFonts w:asciiTheme="minorHAnsi" w:hAnsiTheme="minorHAnsi" w:cstheme="minorHAnsi"/>
              </w:rPr>
            </w:pPr>
            <w:r w:rsidRPr="00D9678E">
              <w:rPr>
                <w:rFonts w:asciiTheme="minorHAnsi" w:hAnsiTheme="minorHAnsi" w:cstheme="minorHAnsi"/>
              </w:rPr>
              <w:t>(60-70)</w:t>
            </w:r>
          </w:p>
        </w:tc>
        <w:tc>
          <w:tcPr>
            <w:tcW w:w="1595" w:type="dxa"/>
          </w:tcPr>
          <w:p w14:paraId="403388DD" w14:textId="77777777" w:rsidR="00F06DBD" w:rsidRPr="00D9678E" w:rsidRDefault="00F06DBD">
            <w:pPr>
              <w:rPr>
                <w:rFonts w:asciiTheme="minorHAnsi" w:hAnsiTheme="minorHAnsi" w:cstheme="minorHAnsi"/>
              </w:rPr>
            </w:pPr>
            <w:proofErr w:type="spellStart"/>
            <w:r w:rsidRPr="00D9678E">
              <w:rPr>
                <w:rFonts w:asciiTheme="minorHAnsi" w:hAnsiTheme="minorHAnsi" w:cstheme="minorHAnsi"/>
              </w:rPr>
              <w:t>Uncompetative</w:t>
            </w:r>
            <w:proofErr w:type="spellEnd"/>
          </w:p>
          <w:p w14:paraId="14165962" w14:textId="77777777" w:rsidR="00F06DBD" w:rsidRPr="00D9678E" w:rsidRDefault="00F06DBD">
            <w:pPr>
              <w:rPr>
                <w:rFonts w:asciiTheme="minorHAnsi" w:hAnsiTheme="minorHAnsi" w:cstheme="minorHAnsi"/>
              </w:rPr>
            </w:pPr>
            <w:r w:rsidRPr="00D9678E">
              <w:rPr>
                <w:rFonts w:asciiTheme="minorHAnsi" w:hAnsiTheme="minorHAnsi" w:cstheme="minorHAnsi"/>
              </w:rPr>
              <w:t>(&lt;60)</w:t>
            </w:r>
          </w:p>
        </w:tc>
      </w:tr>
      <w:tr w:rsidR="00F06DBD" w:rsidRPr="00D9678E" w14:paraId="2BAF6EE5" w14:textId="77777777" w:rsidTr="00EE7342">
        <w:tc>
          <w:tcPr>
            <w:tcW w:w="2405" w:type="dxa"/>
          </w:tcPr>
          <w:p w14:paraId="337C6BD7" w14:textId="77777777" w:rsidR="00F06DBD" w:rsidRPr="00D9678E" w:rsidRDefault="00F06DBD">
            <w:pPr>
              <w:rPr>
                <w:rFonts w:asciiTheme="minorHAnsi" w:hAnsiTheme="minorHAnsi" w:cstheme="minorHAnsi"/>
              </w:rPr>
            </w:pPr>
            <w:r w:rsidRPr="00D9678E">
              <w:rPr>
                <w:rFonts w:asciiTheme="minorHAnsi" w:hAnsiTheme="minorHAnsi" w:cstheme="minorHAnsi"/>
              </w:rPr>
              <w:t>Project quality and innovation (30%)</w:t>
            </w:r>
          </w:p>
        </w:tc>
        <w:tc>
          <w:tcPr>
            <w:tcW w:w="335" w:type="dxa"/>
          </w:tcPr>
          <w:p w14:paraId="4741E9FA" w14:textId="77777777" w:rsidR="00F06DBD" w:rsidRPr="00D9678E" w:rsidRDefault="00F06DBD">
            <w:pPr>
              <w:rPr>
                <w:rFonts w:asciiTheme="minorHAnsi" w:hAnsiTheme="minorHAnsi" w:cstheme="minorHAnsi"/>
              </w:rPr>
            </w:pPr>
          </w:p>
        </w:tc>
        <w:tc>
          <w:tcPr>
            <w:tcW w:w="1238" w:type="dxa"/>
          </w:tcPr>
          <w:p w14:paraId="46B9F19D" w14:textId="77777777" w:rsidR="00F06DBD" w:rsidRPr="00D9678E" w:rsidRDefault="00F06DBD">
            <w:pPr>
              <w:rPr>
                <w:rFonts w:asciiTheme="minorHAnsi" w:hAnsiTheme="minorHAnsi" w:cstheme="minorHAnsi"/>
              </w:rPr>
            </w:pPr>
          </w:p>
        </w:tc>
        <w:tc>
          <w:tcPr>
            <w:tcW w:w="1178" w:type="dxa"/>
          </w:tcPr>
          <w:p w14:paraId="6676ED0C" w14:textId="77777777" w:rsidR="00F06DBD" w:rsidRPr="00D9678E" w:rsidRDefault="00F06DBD">
            <w:pPr>
              <w:rPr>
                <w:rFonts w:asciiTheme="minorHAnsi" w:hAnsiTheme="minorHAnsi" w:cstheme="minorHAnsi"/>
              </w:rPr>
            </w:pPr>
          </w:p>
        </w:tc>
        <w:tc>
          <w:tcPr>
            <w:tcW w:w="1178" w:type="dxa"/>
          </w:tcPr>
          <w:p w14:paraId="7B70DD77" w14:textId="77777777" w:rsidR="00F06DBD" w:rsidRPr="00D9678E" w:rsidRDefault="00F06DBD">
            <w:pPr>
              <w:rPr>
                <w:rFonts w:asciiTheme="minorHAnsi" w:hAnsiTheme="minorHAnsi" w:cstheme="minorHAnsi"/>
              </w:rPr>
            </w:pPr>
          </w:p>
        </w:tc>
        <w:tc>
          <w:tcPr>
            <w:tcW w:w="1595" w:type="dxa"/>
          </w:tcPr>
          <w:p w14:paraId="33ED24F4" w14:textId="77777777" w:rsidR="00F06DBD" w:rsidRPr="00D9678E" w:rsidRDefault="00F06DBD">
            <w:pPr>
              <w:rPr>
                <w:rFonts w:asciiTheme="minorHAnsi" w:hAnsiTheme="minorHAnsi" w:cstheme="minorHAnsi"/>
              </w:rPr>
            </w:pPr>
          </w:p>
        </w:tc>
      </w:tr>
      <w:tr w:rsidR="00F06DBD" w:rsidRPr="00D9678E" w14:paraId="0B21027E" w14:textId="77777777" w:rsidTr="00EE7342">
        <w:tc>
          <w:tcPr>
            <w:tcW w:w="2405" w:type="dxa"/>
          </w:tcPr>
          <w:p w14:paraId="043E2142" w14:textId="6D3AB282" w:rsidR="00F06DBD" w:rsidRPr="00D9678E" w:rsidRDefault="00F06DBD" w:rsidP="00BD782B">
            <w:pPr>
              <w:rPr>
                <w:rFonts w:asciiTheme="minorHAnsi" w:hAnsiTheme="minorHAnsi" w:cstheme="minorHAnsi"/>
              </w:rPr>
            </w:pPr>
            <w:r w:rsidRPr="00D9678E">
              <w:rPr>
                <w:rFonts w:asciiTheme="minorHAnsi" w:hAnsiTheme="minorHAnsi" w:cstheme="minorHAnsi"/>
              </w:rPr>
              <w:t xml:space="preserve">Impact on advancing knowledge important for </w:t>
            </w:r>
            <w:r w:rsidR="00BD782B">
              <w:rPr>
                <w:rFonts w:asciiTheme="minorHAnsi" w:hAnsiTheme="minorHAnsi" w:cstheme="minorHAnsi"/>
              </w:rPr>
              <w:t>underground hydrogen storage</w:t>
            </w:r>
            <w:r w:rsidRPr="00D9678E">
              <w:rPr>
                <w:rFonts w:asciiTheme="minorHAnsi" w:hAnsiTheme="minorHAnsi" w:cstheme="minorHAnsi"/>
              </w:rPr>
              <w:t xml:space="preserve"> (30%)</w:t>
            </w:r>
          </w:p>
        </w:tc>
        <w:tc>
          <w:tcPr>
            <w:tcW w:w="335" w:type="dxa"/>
          </w:tcPr>
          <w:p w14:paraId="5E8EA130" w14:textId="77777777" w:rsidR="00F06DBD" w:rsidRPr="00D9678E" w:rsidRDefault="00F06DBD">
            <w:pPr>
              <w:rPr>
                <w:rFonts w:asciiTheme="minorHAnsi" w:hAnsiTheme="minorHAnsi" w:cstheme="minorHAnsi"/>
              </w:rPr>
            </w:pPr>
          </w:p>
        </w:tc>
        <w:tc>
          <w:tcPr>
            <w:tcW w:w="1238" w:type="dxa"/>
          </w:tcPr>
          <w:p w14:paraId="20CAA1D4" w14:textId="77777777" w:rsidR="00F06DBD" w:rsidRPr="00D9678E" w:rsidRDefault="00F06DBD">
            <w:pPr>
              <w:rPr>
                <w:rFonts w:asciiTheme="minorHAnsi" w:hAnsiTheme="minorHAnsi" w:cstheme="minorHAnsi"/>
              </w:rPr>
            </w:pPr>
          </w:p>
        </w:tc>
        <w:tc>
          <w:tcPr>
            <w:tcW w:w="1178" w:type="dxa"/>
          </w:tcPr>
          <w:p w14:paraId="18AF115E" w14:textId="77777777" w:rsidR="00F06DBD" w:rsidRPr="00D9678E" w:rsidRDefault="00F06DBD">
            <w:pPr>
              <w:rPr>
                <w:rFonts w:asciiTheme="minorHAnsi" w:hAnsiTheme="minorHAnsi" w:cstheme="minorHAnsi"/>
              </w:rPr>
            </w:pPr>
          </w:p>
        </w:tc>
        <w:tc>
          <w:tcPr>
            <w:tcW w:w="1178" w:type="dxa"/>
          </w:tcPr>
          <w:p w14:paraId="0F3A0457" w14:textId="77777777" w:rsidR="00F06DBD" w:rsidRPr="00D9678E" w:rsidRDefault="00F06DBD">
            <w:pPr>
              <w:rPr>
                <w:rFonts w:asciiTheme="minorHAnsi" w:hAnsiTheme="minorHAnsi" w:cstheme="minorHAnsi"/>
              </w:rPr>
            </w:pPr>
          </w:p>
        </w:tc>
        <w:tc>
          <w:tcPr>
            <w:tcW w:w="1595" w:type="dxa"/>
          </w:tcPr>
          <w:p w14:paraId="3FC53221" w14:textId="77777777" w:rsidR="00F06DBD" w:rsidRPr="00D9678E" w:rsidRDefault="00F06DBD">
            <w:pPr>
              <w:rPr>
                <w:rFonts w:asciiTheme="minorHAnsi" w:hAnsiTheme="minorHAnsi" w:cstheme="minorHAnsi"/>
              </w:rPr>
            </w:pPr>
          </w:p>
        </w:tc>
      </w:tr>
      <w:tr w:rsidR="00F06DBD" w:rsidRPr="00D9678E" w14:paraId="5AD9EBCD" w14:textId="77777777" w:rsidTr="00EE7342">
        <w:tc>
          <w:tcPr>
            <w:tcW w:w="2405" w:type="dxa"/>
          </w:tcPr>
          <w:p w14:paraId="0C6961D6" w14:textId="77777777" w:rsidR="00F06DBD" w:rsidRPr="00D9678E" w:rsidRDefault="00F06DBD" w:rsidP="00F06DBD">
            <w:pPr>
              <w:rPr>
                <w:rFonts w:asciiTheme="minorHAnsi" w:hAnsiTheme="minorHAnsi" w:cstheme="minorHAnsi"/>
              </w:rPr>
            </w:pPr>
            <w:r w:rsidRPr="00D9678E">
              <w:rPr>
                <w:rFonts w:asciiTheme="minorHAnsi" w:hAnsiTheme="minorHAnsi" w:cstheme="minorHAnsi"/>
              </w:rPr>
              <w:t>Investigator’s capability and feasibility of proposed approach (20%)</w:t>
            </w:r>
          </w:p>
        </w:tc>
        <w:tc>
          <w:tcPr>
            <w:tcW w:w="335" w:type="dxa"/>
          </w:tcPr>
          <w:p w14:paraId="41DAFBD9" w14:textId="77777777" w:rsidR="00F06DBD" w:rsidRPr="00D9678E" w:rsidRDefault="00F06DBD">
            <w:pPr>
              <w:rPr>
                <w:rFonts w:asciiTheme="minorHAnsi" w:hAnsiTheme="minorHAnsi" w:cstheme="minorHAnsi"/>
              </w:rPr>
            </w:pPr>
          </w:p>
        </w:tc>
        <w:tc>
          <w:tcPr>
            <w:tcW w:w="1238" w:type="dxa"/>
          </w:tcPr>
          <w:p w14:paraId="08FC9B03" w14:textId="77777777" w:rsidR="00F06DBD" w:rsidRPr="00D9678E" w:rsidRDefault="00F06DBD">
            <w:pPr>
              <w:rPr>
                <w:rFonts w:asciiTheme="minorHAnsi" w:hAnsiTheme="minorHAnsi" w:cstheme="minorHAnsi"/>
              </w:rPr>
            </w:pPr>
          </w:p>
        </w:tc>
        <w:tc>
          <w:tcPr>
            <w:tcW w:w="1178" w:type="dxa"/>
          </w:tcPr>
          <w:p w14:paraId="5DD37A22" w14:textId="77777777" w:rsidR="00F06DBD" w:rsidRPr="00D9678E" w:rsidRDefault="00F06DBD">
            <w:pPr>
              <w:rPr>
                <w:rFonts w:asciiTheme="minorHAnsi" w:hAnsiTheme="minorHAnsi" w:cstheme="minorHAnsi"/>
              </w:rPr>
            </w:pPr>
          </w:p>
        </w:tc>
        <w:tc>
          <w:tcPr>
            <w:tcW w:w="1178" w:type="dxa"/>
          </w:tcPr>
          <w:p w14:paraId="15016576" w14:textId="77777777" w:rsidR="00F06DBD" w:rsidRPr="00D9678E" w:rsidRDefault="00F06DBD">
            <w:pPr>
              <w:rPr>
                <w:rFonts w:asciiTheme="minorHAnsi" w:hAnsiTheme="minorHAnsi" w:cstheme="minorHAnsi"/>
              </w:rPr>
            </w:pPr>
          </w:p>
        </w:tc>
        <w:tc>
          <w:tcPr>
            <w:tcW w:w="1595" w:type="dxa"/>
          </w:tcPr>
          <w:p w14:paraId="719E240D" w14:textId="77777777" w:rsidR="00F06DBD" w:rsidRPr="00D9678E" w:rsidRDefault="00F06DBD">
            <w:pPr>
              <w:rPr>
                <w:rFonts w:asciiTheme="minorHAnsi" w:hAnsiTheme="minorHAnsi" w:cstheme="minorHAnsi"/>
              </w:rPr>
            </w:pPr>
          </w:p>
        </w:tc>
      </w:tr>
      <w:tr w:rsidR="00F06DBD" w:rsidRPr="00D9678E" w14:paraId="5BAC6C0A" w14:textId="77777777" w:rsidTr="00EE7342">
        <w:tc>
          <w:tcPr>
            <w:tcW w:w="2405" w:type="dxa"/>
          </w:tcPr>
          <w:p w14:paraId="7537F2A8" w14:textId="77777777" w:rsidR="00F06DBD" w:rsidRPr="00D9678E" w:rsidRDefault="00F06DBD">
            <w:pPr>
              <w:rPr>
                <w:rFonts w:asciiTheme="minorHAnsi" w:hAnsiTheme="minorHAnsi" w:cstheme="minorHAnsi"/>
              </w:rPr>
            </w:pPr>
            <w:r w:rsidRPr="00D9678E">
              <w:rPr>
                <w:rFonts w:asciiTheme="minorHAnsi" w:hAnsiTheme="minorHAnsi" w:cstheme="minorHAnsi"/>
              </w:rPr>
              <w:t>Justification of requested budget (20%)</w:t>
            </w:r>
          </w:p>
        </w:tc>
        <w:tc>
          <w:tcPr>
            <w:tcW w:w="335" w:type="dxa"/>
          </w:tcPr>
          <w:p w14:paraId="7E651967" w14:textId="77777777" w:rsidR="00F06DBD" w:rsidRPr="00D9678E" w:rsidRDefault="00F06DBD">
            <w:pPr>
              <w:rPr>
                <w:rFonts w:asciiTheme="minorHAnsi" w:hAnsiTheme="minorHAnsi" w:cstheme="minorHAnsi"/>
              </w:rPr>
            </w:pPr>
          </w:p>
        </w:tc>
        <w:tc>
          <w:tcPr>
            <w:tcW w:w="1238" w:type="dxa"/>
          </w:tcPr>
          <w:p w14:paraId="078C86B9" w14:textId="77777777" w:rsidR="00F06DBD" w:rsidRPr="00D9678E" w:rsidRDefault="00F06DBD">
            <w:pPr>
              <w:rPr>
                <w:rFonts w:asciiTheme="minorHAnsi" w:hAnsiTheme="minorHAnsi" w:cstheme="minorHAnsi"/>
              </w:rPr>
            </w:pPr>
          </w:p>
        </w:tc>
        <w:tc>
          <w:tcPr>
            <w:tcW w:w="1178" w:type="dxa"/>
          </w:tcPr>
          <w:p w14:paraId="351915E3" w14:textId="77777777" w:rsidR="00F06DBD" w:rsidRPr="00D9678E" w:rsidRDefault="00F06DBD">
            <w:pPr>
              <w:rPr>
                <w:rFonts w:asciiTheme="minorHAnsi" w:hAnsiTheme="minorHAnsi" w:cstheme="minorHAnsi"/>
              </w:rPr>
            </w:pPr>
          </w:p>
        </w:tc>
        <w:tc>
          <w:tcPr>
            <w:tcW w:w="1178" w:type="dxa"/>
          </w:tcPr>
          <w:p w14:paraId="1E698586" w14:textId="77777777" w:rsidR="00F06DBD" w:rsidRPr="00D9678E" w:rsidRDefault="00F06DBD">
            <w:pPr>
              <w:rPr>
                <w:rFonts w:asciiTheme="minorHAnsi" w:hAnsiTheme="minorHAnsi" w:cstheme="minorHAnsi"/>
              </w:rPr>
            </w:pPr>
          </w:p>
        </w:tc>
        <w:tc>
          <w:tcPr>
            <w:tcW w:w="1595" w:type="dxa"/>
          </w:tcPr>
          <w:p w14:paraId="51343A46" w14:textId="77777777" w:rsidR="00F06DBD" w:rsidRPr="00D9678E" w:rsidRDefault="00F06DBD">
            <w:pPr>
              <w:rPr>
                <w:rFonts w:asciiTheme="minorHAnsi" w:hAnsiTheme="minorHAnsi" w:cstheme="minorHAnsi"/>
              </w:rPr>
            </w:pPr>
          </w:p>
        </w:tc>
      </w:tr>
    </w:tbl>
    <w:p w14:paraId="00B9A8F5" w14:textId="77777777" w:rsidR="00A17AE7" w:rsidRPr="00D9678E" w:rsidRDefault="00A17AE7">
      <w:pPr>
        <w:rPr>
          <w:rFonts w:asciiTheme="minorHAnsi" w:hAnsiTheme="minorHAnsi" w:cstheme="minorHAnsi"/>
        </w:rPr>
      </w:pPr>
    </w:p>
    <w:p w14:paraId="6D937300" w14:textId="77777777" w:rsidR="00F06DBD" w:rsidRPr="00D9678E" w:rsidRDefault="00F06DBD">
      <w:pPr>
        <w:spacing w:after="160" w:line="259" w:lineRule="auto"/>
        <w:rPr>
          <w:rFonts w:asciiTheme="minorHAnsi" w:hAnsiTheme="minorHAnsi" w:cstheme="minorHAnsi"/>
          <w:b/>
        </w:rPr>
      </w:pPr>
    </w:p>
    <w:p w14:paraId="4CAFC973" w14:textId="77777777" w:rsidR="00F06DBD" w:rsidRPr="00D9678E" w:rsidRDefault="00F06DBD" w:rsidP="00F06DBD">
      <w:pPr>
        <w:rPr>
          <w:rFonts w:asciiTheme="minorHAnsi" w:hAnsiTheme="minorHAnsi" w:cstheme="minorHAnsi"/>
          <w:b/>
        </w:rPr>
      </w:pPr>
      <w:r w:rsidRPr="00D9678E">
        <w:rPr>
          <w:rFonts w:asciiTheme="minorHAnsi" w:hAnsiTheme="minorHAnsi" w:cstheme="minorHAnsi"/>
          <w:b/>
        </w:rPr>
        <w:t>Score Card for University of Adelaide ranking of submissions for Education and Outreach Projects.</w:t>
      </w:r>
    </w:p>
    <w:tbl>
      <w:tblPr>
        <w:tblStyle w:val="TableGrid"/>
        <w:tblW w:w="0" w:type="auto"/>
        <w:tblLook w:val="04A0" w:firstRow="1" w:lastRow="0" w:firstColumn="1" w:lastColumn="0" w:noHBand="0" w:noVBand="1"/>
      </w:tblPr>
      <w:tblGrid>
        <w:gridCol w:w="2405"/>
        <w:gridCol w:w="1317"/>
        <w:gridCol w:w="1238"/>
        <w:gridCol w:w="1178"/>
        <w:gridCol w:w="1178"/>
        <w:gridCol w:w="1595"/>
      </w:tblGrid>
      <w:tr w:rsidR="00EE7342" w14:paraId="28A0F192" w14:textId="77777777" w:rsidTr="00EE7342">
        <w:tc>
          <w:tcPr>
            <w:tcW w:w="2405" w:type="dxa"/>
          </w:tcPr>
          <w:p w14:paraId="0ED02F4D" w14:textId="77777777" w:rsidR="00F06DBD" w:rsidRPr="00D9678E" w:rsidRDefault="00F06DBD" w:rsidP="00FF38B5">
            <w:pPr>
              <w:rPr>
                <w:rFonts w:asciiTheme="minorHAnsi" w:hAnsiTheme="minorHAnsi" w:cstheme="minorHAnsi"/>
              </w:rPr>
            </w:pPr>
          </w:p>
        </w:tc>
        <w:tc>
          <w:tcPr>
            <w:tcW w:w="1317" w:type="dxa"/>
          </w:tcPr>
          <w:p w14:paraId="63B34D60" w14:textId="77777777" w:rsidR="00F06DBD" w:rsidRPr="00D9678E" w:rsidRDefault="00F06DBD" w:rsidP="00FF38B5">
            <w:pPr>
              <w:rPr>
                <w:rFonts w:asciiTheme="minorHAnsi" w:hAnsiTheme="minorHAnsi" w:cstheme="minorHAnsi"/>
              </w:rPr>
            </w:pPr>
            <w:r w:rsidRPr="00D9678E">
              <w:rPr>
                <w:rFonts w:asciiTheme="minorHAnsi" w:hAnsiTheme="minorHAnsi" w:cstheme="minorHAnsi"/>
              </w:rPr>
              <w:t>Outstanding</w:t>
            </w:r>
          </w:p>
          <w:p w14:paraId="70AC42C0" w14:textId="77777777" w:rsidR="00F06DBD" w:rsidRPr="00D9678E" w:rsidRDefault="00F06DBD" w:rsidP="00FF38B5">
            <w:pPr>
              <w:rPr>
                <w:rFonts w:asciiTheme="minorHAnsi" w:hAnsiTheme="minorHAnsi" w:cstheme="minorHAnsi"/>
              </w:rPr>
            </w:pPr>
            <w:r w:rsidRPr="00D9678E">
              <w:rPr>
                <w:rFonts w:asciiTheme="minorHAnsi" w:hAnsiTheme="minorHAnsi" w:cstheme="minorHAnsi"/>
              </w:rPr>
              <w:t>(90-100)</w:t>
            </w:r>
          </w:p>
        </w:tc>
        <w:tc>
          <w:tcPr>
            <w:tcW w:w="1238" w:type="dxa"/>
          </w:tcPr>
          <w:p w14:paraId="1B89A8A7" w14:textId="77777777" w:rsidR="00F06DBD" w:rsidRPr="00D9678E" w:rsidRDefault="00F06DBD" w:rsidP="00FF38B5">
            <w:pPr>
              <w:rPr>
                <w:rFonts w:asciiTheme="minorHAnsi" w:hAnsiTheme="minorHAnsi" w:cstheme="minorHAnsi"/>
              </w:rPr>
            </w:pPr>
            <w:r w:rsidRPr="00D9678E">
              <w:rPr>
                <w:rFonts w:asciiTheme="minorHAnsi" w:hAnsiTheme="minorHAnsi" w:cstheme="minorHAnsi"/>
              </w:rPr>
              <w:t>Excellent</w:t>
            </w:r>
          </w:p>
          <w:p w14:paraId="0B17CD89" w14:textId="77777777" w:rsidR="00F06DBD" w:rsidRPr="00D9678E" w:rsidRDefault="00F06DBD" w:rsidP="00FF38B5">
            <w:pPr>
              <w:rPr>
                <w:rFonts w:asciiTheme="minorHAnsi" w:hAnsiTheme="minorHAnsi" w:cstheme="minorHAnsi"/>
              </w:rPr>
            </w:pPr>
            <w:r w:rsidRPr="00D9678E">
              <w:rPr>
                <w:rFonts w:asciiTheme="minorHAnsi" w:hAnsiTheme="minorHAnsi" w:cstheme="minorHAnsi"/>
              </w:rPr>
              <w:t>(80-90)</w:t>
            </w:r>
          </w:p>
        </w:tc>
        <w:tc>
          <w:tcPr>
            <w:tcW w:w="1178" w:type="dxa"/>
          </w:tcPr>
          <w:p w14:paraId="2B34C375" w14:textId="77777777" w:rsidR="00F06DBD" w:rsidRPr="00D9678E" w:rsidRDefault="00F06DBD" w:rsidP="00FF38B5">
            <w:pPr>
              <w:rPr>
                <w:rFonts w:asciiTheme="minorHAnsi" w:hAnsiTheme="minorHAnsi" w:cstheme="minorHAnsi"/>
              </w:rPr>
            </w:pPr>
            <w:r w:rsidRPr="00D9678E">
              <w:rPr>
                <w:rFonts w:asciiTheme="minorHAnsi" w:hAnsiTheme="minorHAnsi" w:cstheme="minorHAnsi"/>
              </w:rPr>
              <w:t>Very Good</w:t>
            </w:r>
          </w:p>
          <w:p w14:paraId="223B2C4F" w14:textId="77777777" w:rsidR="00F06DBD" w:rsidRPr="00D9678E" w:rsidRDefault="00F06DBD" w:rsidP="00FF38B5">
            <w:pPr>
              <w:rPr>
                <w:rFonts w:asciiTheme="minorHAnsi" w:hAnsiTheme="minorHAnsi" w:cstheme="minorHAnsi"/>
              </w:rPr>
            </w:pPr>
            <w:r w:rsidRPr="00D9678E">
              <w:rPr>
                <w:rFonts w:asciiTheme="minorHAnsi" w:hAnsiTheme="minorHAnsi" w:cstheme="minorHAnsi"/>
              </w:rPr>
              <w:t>(70-80)</w:t>
            </w:r>
          </w:p>
        </w:tc>
        <w:tc>
          <w:tcPr>
            <w:tcW w:w="1178" w:type="dxa"/>
          </w:tcPr>
          <w:p w14:paraId="531F8D24" w14:textId="77777777" w:rsidR="00F06DBD" w:rsidRPr="00D9678E" w:rsidRDefault="00F06DBD" w:rsidP="00FF38B5">
            <w:pPr>
              <w:rPr>
                <w:rFonts w:asciiTheme="minorHAnsi" w:hAnsiTheme="minorHAnsi" w:cstheme="minorHAnsi"/>
              </w:rPr>
            </w:pPr>
            <w:r w:rsidRPr="00D9678E">
              <w:rPr>
                <w:rFonts w:asciiTheme="minorHAnsi" w:hAnsiTheme="minorHAnsi" w:cstheme="minorHAnsi"/>
              </w:rPr>
              <w:t>Good</w:t>
            </w:r>
          </w:p>
          <w:p w14:paraId="7C7691FD" w14:textId="77777777" w:rsidR="00F06DBD" w:rsidRPr="00D9678E" w:rsidRDefault="00F06DBD" w:rsidP="00FF38B5">
            <w:pPr>
              <w:rPr>
                <w:rFonts w:asciiTheme="minorHAnsi" w:hAnsiTheme="minorHAnsi" w:cstheme="minorHAnsi"/>
              </w:rPr>
            </w:pPr>
            <w:r w:rsidRPr="00D9678E">
              <w:rPr>
                <w:rFonts w:asciiTheme="minorHAnsi" w:hAnsiTheme="minorHAnsi" w:cstheme="minorHAnsi"/>
              </w:rPr>
              <w:t>(60-70)</w:t>
            </w:r>
          </w:p>
        </w:tc>
        <w:tc>
          <w:tcPr>
            <w:tcW w:w="1595" w:type="dxa"/>
          </w:tcPr>
          <w:p w14:paraId="6BCB9709" w14:textId="150A3C3F" w:rsidR="00F06DBD" w:rsidRPr="00D9678E" w:rsidRDefault="00B04D24" w:rsidP="00FF38B5">
            <w:pPr>
              <w:rPr>
                <w:rFonts w:asciiTheme="minorHAnsi" w:hAnsiTheme="minorHAnsi" w:cstheme="minorHAnsi"/>
              </w:rPr>
            </w:pPr>
            <w:r w:rsidRPr="00D9678E">
              <w:rPr>
                <w:rFonts w:asciiTheme="minorHAnsi" w:hAnsiTheme="minorHAnsi" w:cstheme="minorHAnsi"/>
              </w:rPr>
              <w:t>Uncompetitive</w:t>
            </w:r>
          </w:p>
          <w:p w14:paraId="7C6E257C" w14:textId="77777777" w:rsidR="00F06DBD" w:rsidRDefault="00F06DBD" w:rsidP="00FF38B5">
            <w:pPr>
              <w:rPr>
                <w:rFonts w:asciiTheme="minorHAnsi" w:hAnsiTheme="minorHAnsi" w:cstheme="minorHAnsi"/>
              </w:rPr>
            </w:pPr>
            <w:r w:rsidRPr="00D9678E">
              <w:rPr>
                <w:rFonts w:asciiTheme="minorHAnsi" w:hAnsiTheme="minorHAnsi" w:cstheme="minorHAnsi"/>
              </w:rPr>
              <w:t>(&lt;60)</w:t>
            </w:r>
          </w:p>
        </w:tc>
      </w:tr>
      <w:tr w:rsidR="00EE7342" w14:paraId="4E41C209" w14:textId="77777777" w:rsidTr="00EE7342">
        <w:tc>
          <w:tcPr>
            <w:tcW w:w="2405" w:type="dxa"/>
          </w:tcPr>
          <w:p w14:paraId="41603AB1" w14:textId="77777777" w:rsidR="00F06DBD" w:rsidRDefault="00EE7342" w:rsidP="00EE7342">
            <w:pPr>
              <w:rPr>
                <w:rFonts w:asciiTheme="minorHAnsi" w:hAnsiTheme="minorHAnsi" w:cstheme="minorHAnsi"/>
              </w:rPr>
            </w:pPr>
            <w:r>
              <w:rPr>
                <w:rFonts w:asciiTheme="minorHAnsi" w:hAnsiTheme="minorHAnsi" w:cstheme="minorHAnsi"/>
              </w:rPr>
              <w:t>Likely i</w:t>
            </w:r>
            <w:r w:rsidR="00F06DBD">
              <w:rPr>
                <w:rFonts w:asciiTheme="minorHAnsi" w:hAnsiTheme="minorHAnsi" w:cstheme="minorHAnsi"/>
              </w:rPr>
              <w:t xml:space="preserve">mpact on </w:t>
            </w:r>
            <w:r>
              <w:rPr>
                <w:rFonts w:asciiTheme="minorHAnsi" w:hAnsiTheme="minorHAnsi" w:cstheme="minorHAnsi"/>
              </w:rPr>
              <w:t xml:space="preserve">education (for tertiary level projects) or engagement (for primary and secondary school outreach) </w:t>
            </w:r>
            <w:r w:rsidR="00F06DBD">
              <w:rPr>
                <w:rFonts w:asciiTheme="minorHAnsi" w:hAnsiTheme="minorHAnsi" w:cstheme="minorHAnsi"/>
              </w:rPr>
              <w:t>(</w:t>
            </w:r>
            <w:r>
              <w:rPr>
                <w:rFonts w:asciiTheme="minorHAnsi" w:hAnsiTheme="minorHAnsi" w:cstheme="minorHAnsi"/>
              </w:rPr>
              <w:t>4</w:t>
            </w:r>
            <w:r w:rsidR="00F06DBD">
              <w:rPr>
                <w:rFonts w:asciiTheme="minorHAnsi" w:hAnsiTheme="minorHAnsi" w:cstheme="minorHAnsi"/>
              </w:rPr>
              <w:t>0%)</w:t>
            </w:r>
          </w:p>
        </w:tc>
        <w:tc>
          <w:tcPr>
            <w:tcW w:w="1317" w:type="dxa"/>
          </w:tcPr>
          <w:p w14:paraId="23B86B2C" w14:textId="77777777" w:rsidR="00F06DBD" w:rsidRDefault="00F06DBD" w:rsidP="00FF38B5">
            <w:pPr>
              <w:rPr>
                <w:rFonts w:asciiTheme="minorHAnsi" w:hAnsiTheme="minorHAnsi" w:cstheme="minorHAnsi"/>
              </w:rPr>
            </w:pPr>
          </w:p>
        </w:tc>
        <w:tc>
          <w:tcPr>
            <w:tcW w:w="1238" w:type="dxa"/>
          </w:tcPr>
          <w:p w14:paraId="74F44CC6" w14:textId="77777777" w:rsidR="00F06DBD" w:rsidRDefault="00F06DBD" w:rsidP="00FF38B5">
            <w:pPr>
              <w:rPr>
                <w:rFonts w:asciiTheme="minorHAnsi" w:hAnsiTheme="minorHAnsi" w:cstheme="minorHAnsi"/>
              </w:rPr>
            </w:pPr>
          </w:p>
        </w:tc>
        <w:tc>
          <w:tcPr>
            <w:tcW w:w="1178" w:type="dxa"/>
          </w:tcPr>
          <w:p w14:paraId="5B32474E" w14:textId="77777777" w:rsidR="00F06DBD" w:rsidRDefault="00F06DBD" w:rsidP="00FF38B5">
            <w:pPr>
              <w:rPr>
                <w:rFonts w:asciiTheme="minorHAnsi" w:hAnsiTheme="minorHAnsi" w:cstheme="minorHAnsi"/>
              </w:rPr>
            </w:pPr>
          </w:p>
        </w:tc>
        <w:tc>
          <w:tcPr>
            <w:tcW w:w="1178" w:type="dxa"/>
          </w:tcPr>
          <w:p w14:paraId="32E67372" w14:textId="77777777" w:rsidR="00F06DBD" w:rsidRDefault="00F06DBD" w:rsidP="00FF38B5">
            <w:pPr>
              <w:rPr>
                <w:rFonts w:asciiTheme="minorHAnsi" w:hAnsiTheme="minorHAnsi" w:cstheme="minorHAnsi"/>
              </w:rPr>
            </w:pPr>
          </w:p>
        </w:tc>
        <w:tc>
          <w:tcPr>
            <w:tcW w:w="1595" w:type="dxa"/>
          </w:tcPr>
          <w:p w14:paraId="4DE7BCC5" w14:textId="77777777" w:rsidR="00F06DBD" w:rsidRDefault="00F06DBD" w:rsidP="00FF38B5">
            <w:pPr>
              <w:rPr>
                <w:rFonts w:asciiTheme="minorHAnsi" w:hAnsiTheme="minorHAnsi" w:cstheme="minorHAnsi"/>
              </w:rPr>
            </w:pPr>
          </w:p>
        </w:tc>
      </w:tr>
      <w:tr w:rsidR="00EE7342" w14:paraId="71B653B6" w14:textId="77777777" w:rsidTr="00EE7342">
        <w:tc>
          <w:tcPr>
            <w:tcW w:w="2405" w:type="dxa"/>
          </w:tcPr>
          <w:p w14:paraId="4BBD9F65" w14:textId="77777777" w:rsidR="00EE7342" w:rsidRDefault="00EE7342" w:rsidP="00EE7342">
            <w:pPr>
              <w:rPr>
                <w:rFonts w:asciiTheme="minorHAnsi" w:hAnsiTheme="minorHAnsi" w:cstheme="minorHAnsi"/>
              </w:rPr>
            </w:pPr>
            <w:r>
              <w:rPr>
                <w:rFonts w:asciiTheme="minorHAnsi" w:hAnsiTheme="minorHAnsi" w:cstheme="minorHAnsi"/>
              </w:rPr>
              <w:t>Breadth of application (e.g. for use in which specific course/program/activity etc) (20%)</w:t>
            </w:r>
          </w:p>
        </w:tc>
        <w:tc>
          <w:tcPr>
            <w:tcW w:w="1317" w:type="dxa"/>
          </w:tcPr>
          <w:p w14:paraId="4498D483" w14:textId="77777777" w:rsidR="00EE7342" w:rsidRDefault="00EE7342" w:rsidP="00FF38B5">
            <w:pPr>
              <w:rPr>
                <w:rFonts w:asciiTheme="minorHAnsi" w:hAnsiTheme="minorHAnsi" w:cstheme="minorHAnsi"/>
              </w:rPr>
            </w:pPr>
          </w:p>
        </w:tc>
        <w:tc>
          <w:tcPr>
            <w:tcW w:w="1238" w:type="dxa"/>
          </w:tcPr>
          <w:p w14:paraId="361D71DE" w14:textId="77777777" w:rsidR="00EE7342" w:rsidRDefault="00EE7342" w:rsidP="00FF38B5">
            <w:pPr>
              <w:rPr>
                <w:rFonts w:asciiTheme="minorHAnsi" w:hAnsiTheme="minorHAnsi" w:cstheme="minorHAnsi"/>
              </w:rPr>
            </w:pPr>
          </w:p>
        </w:tc>
        <w:tc>
          <w:tcPr>
            <w:tcW w:w="1178" w:type="dxa"/>
          </w:tcPr>
          <w:p w14:paraId="22A6280B" w14:textId="77777777" w:rsidR="00EE7342" w:rsidRDefault="00EE7342" w:rsidP="00FF38B5">
            <w:pPr>
              <w:rPr>
                <w:rFonts w:asciiTheme="minorHAnsi" w:hAnsiTheme="minorHAnsi" w:cstheme="minorHAnsi"/>
              </w:rPr>
            </w:pPr>
          </w:p>
        </w:tc>
        <w:tc>
          <w:tcPr>
            <w:tcW w:w="1178" w:type="dxa"/>
          </w:tcPr>
          <w:p w14:paraId="5B5AF208" w14:textId="77777777" w:rsidR="00EE7342" w:rsidRDefault="00EE7342" w:rsidP="00FF38B5">
            <w:pPr>
              <w:rPr>
                <w:rFonts w:asciiTheme="minorHAnsi" w:hAnsiTheme="minorHAnsi" w:cstheme="minorHAnsi"/>
              </w:rPr>
            </w:pPr>
          </w:p>
        </w:tc>
        <w:tc>
          <w:tcPr>
            <w:tcW w:w="1595" w:type="dxa"/>
          </w:tcPr>
          <w:p w14:paraId="4B03F40C" w14:textId="77777777" w:rsidR="00EE7342" w:rsidRDefault="00EE7342" w:rsidP="00FF38B5">
            <w:pPr>
              <w:rPr>
                <w:rFonts w:asciiTheme="minorHAnsi" w:hAnsiTheme="minorHAnsi" w:cstheme="minorHAnsi"/>
              </w:rPr>
            </w:pPr>
          </w:p>
        </w:tc>
      </w:tr>
      <w:tr w:rsidR="00EE7342" w14:paraId="3F17E419" w14:textId="77777777" w:rsidTr="00EE7342">
        <w:tc>
          <w:tcPr>
            <w:tcW w:w="2405" w:type="dxa"/>
          </w:tcPr>
          <w:p w14:paraId="7AB667C6" w14:textId="77777777" w:rsidR="00F06DBD" w:rsidRDefault="00F06DBD" w:rsidP="00FF38B5">
            <w:pPr>
              <w:rPr>
                <w:rFonts w:asciiTheme="minorHAnsi" w:hAnsiTheme="minorHAnsi" w:cstheme="minorHAnsi"/>
              </w:rPr>
            </w:pPr>
            <w:r>
              <w:rPr>
                <w:rFonts w:asciiTheme="minorHAnsi" w:hAnsiTheme="minorHAnsi" w:cstheme="minorHAnsi"/>
              </w:rPr>
              <w:t>Investigator’s capability and feasibility of proposed approach (20%)</w:t>
            </w:r>
          </w:p>
        </w:tc>
        <w:tc>
          <w:tcPr>
            <w:tcW w:w="1317" w:type="dxa"/>
          </w:tcPr>
          <w:p w14:paraId="42B7FE1B" w14:textId="77777777" w:rsidR="00F06DBD" w:rsidRDefault="00F06DBD" w:rsidP="00FF38B5">
            <w:pPr>
              <w:rPr>
                <w:rFonts w:asciiTheme="minorHAnsi" w:hAnsiTheme="minorHAnsi" w:cstheme="minorHAnsi"/>
              </w:rPr>
            </w:pPr>
          </w:p>
        </w:tc>
        <w:tc>
          <w:tcPr>
            <w:tcW w:w="1238" w:type="dxa"/>
          </w:tcPr>
          <w:p w14:paraId="279C304C" w14:textId="77777777" w:rsidR="00F06DBD" w:rsidRDefault="00F06DBD" w:rsidP="00FF38B5">
            <w:pPr>
              <w:rPr>
                <w:rFonts w:asciiTheme="minorHAnsi" w:hAnsiTheme="minorHAnsi" w:cstheme="minorHAnsi"/>
              </w:rPr>
            </w:pPr>
          </w:p>
        </w:tc>
        <w:tc>
          <w:tcPr>
            <w:tcW w:w="1178" w:type="dxa"/>
          </w:tcPr>
          <w:p w14:paraId="2DF588F6" w14:textId="77777777" w:rsidR="00F06DBD" w:rsidRDefault="00F06DBD" w:rsidP="00FF38B5">
            <w:pPr>
              <w:rPr>
                <w:rFonts w:asciiTheme="minorHAnsi" w:hAnsiTheme="minorHAnsi" w:cstheme="minorHAnsi"/>
              </w:rPr>
            </w:pPr>
          </w:p>
        </w:tc>
        <w:tc>
          <w:tcPr>
            <w:tcW w:w="1178" w:type="dxa"/>
          </w:tcPr>
          <w:p w14:paraId="3F94056E" w14:textId="77777777" w:rsidR="00F06DBD" w:rsidRDefault="00F06DBD" w:rsidP="00FF38B5">
            <w:pPr>
              <w:rPr>
                <w:rFonts w:asciiTheme="minorHAnsi" w:hAnsiTheme="minorHAnsi" w:cstheme="minorHAnsi"/>
              </w:rPr>
            </w:pPr>
          </w:p>
        </w:tc>
        <w:tc>
          <w:tcPr>
            <w:tcW w:w="1595" w:type="dxa"/>
          </w:tcPr>
          <w:p w14:paraId="2CA1326A" w14:textId="77777777" w:rsidR="00F06DBD" w:rsidRDefault="00F06DBD" w:rsidP="00FF38B5">
            <w:pPr>
              <w:rPr>
                <w:rFonts w:asciiTheme="minorHAnsi" w:hAnsiTheme="minorHAnsi" w:cstheme="minorHAnsi"/>
              </w:rPr>
            </w:pPr>
          </w:p>
        </w:tc>
      </w:tr>
      <w:tr w:rsidR="00EE7342" w14:paraId="08A54605" w14:textId="77777777" w:rsidTr="00EE7342">
        <w:tc>
          <w:tcPr>
            <w:tcW w:w="2405" w:type="dxa"/>
          </w:tcPr>
          <w:p w14:paraId="129679E3" w14:textId="77777777" w:rsidR="00F06DBD" w:rsidRDefault="00F06DBD" w:rsidP="00FF38B5">
            <w:pPr>
              <w:rPr>
                <w:rFonts w:asciiTheme="minorHAnsi" w:hAnsiTheme="minorHAnsi" w:cstheme="minorHAnsi"/>
              </w:rPr>
            </w:pPr>
            <w:r>
              <w:rPr>
                <w:rFonts w:asciiTheme="minorHAnsi" w:hAnsiTheme="minorHAnsi" w:cstheme="minorHAnsi"/>
              </w:rPr>
              <w:t>Justification of requested budget (20%)</w:t>
            </w:r>
          </w:p>
        </w:tc>
        <w:tc>
          <w:tcPr>
            <w:tcW w:w="1317" w:type="dxa"/>
          </w:tcPr>
          <w:p w14:paraId="31CEB509" w14:textId="77777777" w:rsidR="00F06DBD" w:rsidRDefault="00F06DBD" w:rsidP="00FF38B5">
            <w:pPr>
              <w:rPr>
                <w:rFonts w:asciiTheme="minorHAnsi" w:hAnsiTheme="minorHAnsi" w:cstheme="minorHAnsi"/>
              </w:rPr>
            </w:pPr>
          </w:p>
        </w:tc>
        <w:tc>
          <w:tcPr>
            <w:tcW w:w="1238" w:type="dxa"/>
          </w:tcPr>
          <w:p w14:paraId="6203DD41" w14:textId="77777777" w:rsidR="00F06DBD" w:rsidRDefault="00F06DBD" w:rsidP="00FF38B5">
            <w:pPr>
              <w:rPr>
                <w:rFonts w:asciiTheme="minorHAnsi" w:hAnsiTheme="minorHAnsi" w:cstheme="minorHAnsi"/>
              </w:rPr>
            </w:pPr>
          </w:p>
        </w:tc>
        <w:tc>
          <w:tcPr>
            <w:tcW w:w="1178" w:type="dxa"/>
          </w:tcPr>
          <w:p w14:paraId="494BEF4A" w14:textId="77777777" w:rsidR="00F06DBD" w:rsidRDefault="00F06DBD" w:rsidP="00FF38B5">
            <w:pPr>
              <w:rPr>
                <w:rFonts w:asciiTheme="minorHAnsi" w:hAnsiTheme="minorHAnsi" w:cstheme="minorHAnsi"/>
              </w:rPr>
            </w:pPr>
          </w:p>
        </w:tc>
        <w:tc>
          <w:tcPr>
            <w:tcW w:w="1178" w:type="dxa"/>
          </w:tcPr>
          <w:p w14:paraId="0127BA36" w14:textId="77777777" w:rsidR="00F06DBD" w:rsidRDefault="00F06DBD" w:rsidP="00FF38B5">
            <w:pPr>
              <w:rPr>
                <w:rFonts w:asciiTheme="minorHAnsi" w:hAnsiTheme="minorHAnsi" w:cstheme="minorHAnsi"/>
              </w:rPr>
            </w:pPr>
          </w:p>
        </w:tc>
        <w:tc>
          <w:tcPr>
            <w:tcW w:w="1595" w:type="dxa"/>
          </w:tcPr>
          <w:p w14:paraId="6C1F524D" w14:textId="77777777" w:rsidR="00F06DBD" w:rsidRDefault="00F06DBD" w:rsidP="00FF38B5">
            <w:pPr>
              <w:rPr>
                <w:rFonts w:asciiTheme="minorHAnsi" w:hAnsiTheme="minorHAnsi" w:cstheme="minorHAnsi"/>
              </w:rPr>
            </w:pPr>
          </w:p>
        </w:tc>
      </w:tr>
    </w:tbl>
    <w:p w14:paraId="477BD800" w14:textId="77777777" w:rsidR="00F06DBD" w:rsidRPr="00EB29D3" w:rsidRDefault="00F06DBD" w:rsidP="00F06DBD">
      <w:pPr>
        <w:rPr>
          <w:rFonts w:asciiTheme="minorHAnsi" w:hAnsiTheme="minorHAnsi" w:cstheme="minorHAnsi"/>
        </w:rPr>
      </w:pPr>
    </w:p>
    <w:p w14:paraId="751A5BF4" w14:textId="77777777" w:rsidR="00A17AE7" w:rsidRPr="00EB29D3" w:rsidRDefault="006E1177">
      <w:pPr>
        <w:spacing w:after="160" w:line="259" w:lineRule="auto"/>
        <w:rPr>
          <w:rFonts w:asciiTheme="minorHAnsi" w:hAnsiTheme="minorHAnsi" w:cstheme="minorHAnsi"/>
          <w:b/>
        </w:rPr>
      </w:pPr>
      <w:r w:rsidRPr="00EB29D3">
        <w:rPr>
          <w:rFonts w:asciiTheme="minorHAnsi" w:hAnsiTheme="minorHAnsi" w:cstheme="minorHAnsi"/>
          <w:b/>
        </w:rPr>
        <w:br w:type="page"/>
      </w:r>
    </w:p>
    <w:p w14:paraId="0F468552" w14:textId="77777777" w:rsidR="00D70822" w:rsidRPr="00D9678E" w:rsidRDefault="00D70822" w:rsidP="00D9678E">
      <w:pPr>
        <w:jc w:val="center"/>
        <w:rPr>
          <w:rFonts w:asciiTheme="minorHAnsi" w:hAnsiTheme="minorHAnsi" w:cstheme="minorHAnsi"/>
          <w:b/>
          <w:sz w:val="28"/>
        </w:rPr>
      </w:pPr>
      <w:r w:rsidRPr="00D9678E">
        <w:rPr>
          <w:rFonts w:asciiTheme="minorHAnsi" w:hAnsiTheme="minorHAnsi" w:cstheme="minorHAnsi"/>
          <w:b/>
          <w:sz w:val="28"/>
        </w:rPr>
        <w:lastRenderedPageBreak/>
        <w:t>Application Form</w:t>
      </w:r>
    </w:p>
    <w:p w14:paraId="1F756100" w14:textId="77777777" w:rsidR="009137BE" w:rsidRDefault="009137BE">
      <w:pPr>
        <w:rPr>
          <w:rFonts w:asciiTheme="minorHAnsi" w:hAnsiTheme="minorHAnsi" w:cstheme="minorHAnsi"/>
          <w:b/>
        </w:rPr>
      </w:pPr>
    </w:p>
    <w:p w14:paraId="7516F80A" w14:textId="77777777" w:rsidR="009137BE" w:rsidRDefault="009137BE">
      <w:pPr>
        <w:rPr>
          <w:rFonts w:asciiTheme="minorHAnsi" w:hAnsiTheme="minorHAnsi" w:cstheme="minorHAnsi"/>
          <w:b/>
        </w:rPr>
      </w:pPr>
      <w:r>
        <w:rPr>
          <w:rFonts w:asciiTheme="minorHAnsi" w:hAnsiTheme="minorHAnsi" w:cstheme="minorHAnsi"/>
          <w:b/>
        </w:rPr>
        <w:t>Select category of funding being applied for:</w:t>
      </w:r>
    </w:p>
    <w:tbl>
      <w:tblPr>
        <w:tblStyle w:val="TableGrid"/>
        <w:tblW w:w="0" w:type="auto"/>
        <w:tblLook w:val="04A0" w:firstRow="1" w:lastRow="0" w:firstColumn="1" w:lastColumn="0" w:noHBand="0" w:noVBand="1"/>
      </w:tblPr>
      <w:tblGrid>
        <w:gridCol w:w="4508"/>
        <w:gridCol w:w="732"/>
      </w:tblGrid>
      <w:tr w:rsidR="009137BE" w14:paraId="452BC255" w14:textId="77777777" w:rsidTr="009137BE">
        <w:tc>
          <w:tcPr>
            <w:tcW w:w="4508" w:type="dxa"/>
          </w:tcPr>
          <w:p w14:paraId="0D369CEF" w14:textId="77777777" w:rsidR="009137BE" w:rsidRDefault="009137BE">
            <w:pPr>
              <w:rPr>
                <w:rFonts w:asciiTheme="minorHAnsi" w:hAnsiTheme="minorHAnsi" w:cstheme="minorHAnsi"/>
                <w:b/>
              </w:rPr>
            </w:pPr>
            <w:r>
              <w:rPr>
                <w:rFonts w:asciiTheme="minorHAnsi" w:hAnsiTheme="minorHAnsi" w:cstheme="minorHAnsi"/>
                <w:b/>
              </w:rPr>
              <w:t>Research Project</w:t>
            </w:r>
          </w:p>
        </w:tc>
        <w:tc>
          <w:tcPr>
            <w:tcW w:w="732" w:type="dxa"/>
          </w:tcPr>
          <w:p w14:paraId="032F35B3" w14:textId="77777777" w:rsidR="009137BE" w:rsidRDefault="009137BE">
            <w:pPr>
              <w:rPr>
                <w:rFonts w:asciiTheme="minorHAnsi" w:hAnsiTheme="minorHAnsi" w:cstheme="minorHAnsi"/>
                <w:b/>
              </w:rPr>
            </w:pPr>
          </w:p>
        </w:tc>
      </w:tr>
      <w:tr w:rsidR="009137BE" w14:paraId="7F18C36C" w14:textId="77777777" w:rsidTr="009137BE">
        <w:tc>
          <w:tcPr>
            <w:tcW w:w="4508" w:type="dxa"/>
          </w:tcPr>
          <w:p w14:paraId="3ACB1A76" w14:textId="77777777" w:rsidR="009137BE" w:rsidRDefault="009137BE">
            <w:pPr>
              <w:rPr>
                <w:rFonts w:asciiTheme="minorHAnsi" w:hAnsiTheme="minorHAnsi" w:cstheme="minorHAnsi"/>
                <w:b/>
              </w:rPr>
            </w:pPr>
            <w:r>
              <w:rPr>
                <w:rFonts w:asciiTheme="minorHAnsi" w:hAnsiTheme="minorHAnsi" w:cstheme="minorHAnsi"/>
                <w:b/>
              </w:rPr>
              <w:t>PhD Research Project</w:t>
            </w:r>
          </w:p>
        </w:tc>
        <w:tc>
          <w:tcPr>
            <w:tcW w:w="732" w:type="dxa"/>
          </w:tcPr>
          <w:p w14:paraId="1CC2FAB5" w14:textId="77777777" w:rsidR="009137BE" w:rsidRDefault="009137BE">
            <w:pPr>
              <w:rPr>
                <w:rFonts w:asciiTheme="minorHAnsi" w:hAnsiTheme="minorHAnsi" w:cstheme="minorHAnsi"/>
                <w:b/>
              </w:rPr>
            </w:pPr>
          </w:p>
        </w:tc>
      </w:tr>
      <w:tr w:rsidR="009137BE" w14:paraId="3784AF6A" w14:textId="77777777" w:rsidTr="009137BE">
        <w:tc>
          <w:tcPr>
            <w:tcW w:w="4508" w:type="dxa"/>
          </w:tcPr>
          <w:p w14:paraId="740E05FC" w14:textId="77777777" w:rsidR="009137BE" w:rsidRDefault="009137BE">
            <w:pPr>
              <w:rPr>
                <w:rFonts w:asciiTheme="minorHAnsi" w:hAnsiTheme="minorHAnsi" w:cstheme="minorHAnsi"/>
                <w:b/>
              </w:rPr>
            </w:pPr>
            <w:r>
              <w:rPr>
                <w:rFonts w:asciiTheme="minorHAnsi" w:hAnsiTheme="minorHAnsi" w:cstheme="minorHAnsi"/>
                <w:b/>
              </w:rPr>
              <w:t>Education and Outreach Project</w:t>
            </w:r>
          </w:p>
        </w:tc>
        <w:tc>
          <w:tcPr>
            <w:tcW w:w="732" w:type="dxa"/>
          </w:tcPr>
          <w:p w14:paraId="59088936" w14:textId="77777777" w:rsidR="009137BE" w:rsidRDefault="009137BE">
            <w:pPr>
              <w:rPr>
                <w:rFonts w:asciiTheme="minorHAnsi" w:hAnsiTheme="minorHAnsi" w:cstheme="minorHAnsi"/>
                <w:b/>
              </w:rPr>
            </w:pPr>
          </w:p>
        </w:tc>
      </w:tr>
    </w:tbl>
    <w:p w14:paraId="784A4454" w14:textId="77777777" w:rsidR="009137BE" w:rsidRPr="00EB29D3" w:rsidRDefault="009137BE">
      <w:pPr>
        <w:rPr>
          <w:rFonts w:asciiTheme="minorHAnsi" w:hAnsiTheme="minorHAnsi" w:cstheme="minorHAnsi"/>
          <w:b/>
        </w:rPr>
      </w:pPr>
    </w:p>
    <w:p w14:paraId="542C4E04" w14:textId="77777777" w:rsidR="00D70822" w:rsidRPr="00EB29D3" w:rsidRDefault="00D70822">
      <w:pPr>
        <w:rPr>
          <w:rFonts w:asciiTheme="minorHAnsi" w:hAnsiTheme="minorHAnsi" w:cstheme="minorHAnsi"/>
        </w:rPr>
      </w:pPr>
    </w:p>
    <w:p w14:paraId="42B9C0E6" w14:textId="77777777" w:rsidR="00D70822" w:rsidRPr="00EB29D3" w:rsidRDefault="00D70822" w:rsidP="00D70822">
      <w:pPr>
        <w:numPr>
          <w:ilvl w:val="0"/>
          <w:numId w:val="3"/>
        </w:numPr>
        <w:rPr>
          <w:rFonts w:asciiTheme="minorHAnsi" w:hAnsiTheme="minorHAnsi" w:cstheme="minorHAnsi"/>
          <w:b/>
        </w:rPr>
      </w:pPr>
      <w:r w:rsidRPr="00EB29D3">
        <w:rPr>
          <w:rFonts w:asciiTheme="minorHAnsi" w:hAnsiTheme="minorHAnsi" w:cstheme="minorHAnsi"/>
          <w:b/>
        </w:rPr>
        <w:t>Project details</w:t>
      </w: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24"/>
        <w:gridCol w:w="6932"/>
      </w:tblGrid>
      <w:tr w:rsidR="00EB29D3" w:rsidRPr="00EB29D3" w14:paraId="568E5E24" w14:textId="77777777" w:rsidTr="009137BE">
        <w:trPr>
          <w:cantSplit/>
        </w:trPr>
        <w:tc>
          <w:tcPr>
            <w:tcW w:w="2024" w:type="dxa"/>
          </w:tcPr>
          <w:p w14:paraId="6B2A2266" w14:textId="77777777" w:rsidR="00D70822" w:rsidRPr="00EB29D3" w:rsidRDefault="00D70822" w:rsidP="00D70822">
            <w:pPr>
              <w:rPr>
                <w:rFonts w:asciiTheme="minorHAnsi" w:hAnsiTheme="minorHAnsi" w:cstheme="minorHAnsi"/>
                <w:b/>
              </w:rPr>
            </w:pPr>
            <w:r w:rsidRPr="00EB29D3">
              <w:rPr>
                <w:rFonts w:asciiTheme="minorHAnsi" w:hAnsiTheme="minorHAnsi" w:cstheme="minorHAnsi"/>
                <w:b/>
                <w:bCs/>
              </w:rPr>
              <w:t>Title of Project</w:t>
            </w:r>
          </w:p>
        </w:tc>
        <w:tc>
          <w:tcPr>
            <w:tcW w:w="6932" w:type="dxa"/>
          </w:tcPr>
          <w:p w14:paraId="4A76A402" w14:textId="77777777" w:rsidR="00D70822" w:rsidRPr="00EB29D3" w:rsidRDefault="00D70822" w:rsidP="00D70822">
            <w:pPr>
              <w:rPr>
                <w:rFonts w:asciiTheme="minorHAnsi" w:hAnsiTheme="minorHAnsi" w:cstheme="minorHAnsi"/>
              </w:rPr>
            </w:pPr>
          </w:p>
          <w:p w14:paraId="447EAB6E" w14:textId="77777777" w:rsidR="00D70822" w:rsidRPr="00EB29D3" w:rsidRDefault="00D70822" w:rsidP="00D70822">
            <w:pPr>
              <w:rPr>
                <w:rFonts w:asciiTheme="minorHAnsi" w:hAnsiTheme="minorHAnsi" w:cstheme="minorHAnsi"/>
              </w:rPr>
            </w:pPr>
          </w:p>
          <w:p w14:paraId="4A837879" w14:textId="77777777" w:rsidR="00D70822" w:rsidRPr="00EB29D3" w:rsidRDefault="00D70822" w:rsidP="00D70822">
            <w:pPr>
              <w:rPr>
                <w:rFonts w:asciiTheme="minorHAnsi" w:hAnsiTheme="minorHAnsi" w:cstheme="minorHAnsi"/>
              </w:rPr>
            </w:pPr>
          </w:p>
          <w:p w14:paraId="30B187CF" w14:textId="77777777" w:rsidR="00D70822" w:rsidRPr="00EB29D3" w:rsidRDefault="00D70822" w:rsidP="00D70822">
            <w:pPr>
              <w:rPr>
                <w:rFonts w:asciiTheme="minorHAnsi" w:hAnsiTheme="minorHAnsi" w:cstheme="minorHAnsi"/>
              </w:rPr>
            </w:pPr>
          </w:p>
          <w:p w14:paraId="25B3DF7A" w14:textId="77777777" w:rsidR="00D70822" w:rsidRPr="00EB29D3" w:rsidRDefault="00D70822" w:rsidP="00D70822">
            <w:pPr>
              <w:rPr>
                <w:rFonts w:asciiTheme="minorHAnsi" w:hAnsiTheme="minorHAnsi" w:cstheme="minorHAnsi"/>
              </w:rPr>
            </w:pPr>
          </w:p>
          <w:p w14:paraId="0091058B" w14:textId="77777777" w:rsidR="00D70822" w:rsidRPr="00EB29D3" w:rsidRDefault="00D70822" w:rsidP="00D70822">
            <w:pPr>
              <w:rPr>
                <w:rFonts w:asciiTheme="minorHAnsi" w:hAnsiTheme="minorHAnsi" w:cstheme="minorHAnsi"/>
              </w:rPr>
            </w:pPr>
          </w:p>
        </w:tc>
      </w:tr>
      <w:tr w:rsidR="00EE7342" w:rsidRPr="00EB29D3" w14:paraId="22FBEAAB" w14:textId="77777777" w:rsidTr="009137BE">
        <w:trPr>
          <w:cantSplit/>
        </w:trPr>
        <w:tc>
          <w:tcPr>
            <w:tcW w:w="2024" w:type="dxa"/>
          </w:tcPr>
          <w:p w14:paraId="2EBE7135" w14:textId="77777777" w:rsidR="00EE7342" w:rsidRPr="00EB29D3" w:rsidRDefault="00EE7342" w:rsidP="00D70822">
            <w:pPr>
              <w:rPr>
                <w:rFonts w:asciiTheme="minorHAnsi" w:hAnsiTheme="minorHAnsi" w:cstheme="minorHAnsi"/>
                <w:b/>
              </w:rPr>
            </w:pPr>
            <w:r w:rsidRPr="00EB29D3">
              <w:rPr>
                <w:rFonts w:asciiTheme="minorHAnsi" w:hAnsiTheme="minorHAnsi" w:cstheme="minorHAnsi"/>
                <w:b/>
              </w:rPr>
              <w:t>Project start date</w:t>
            </w:r>
            <w:r>
              <w:rPr>
                <w:rFonts w:asciiTheme="minorHAnsi" w:hAnsiTheme="minorHAnsi" w:cstheme="minorHAnsi"/>
                <w:b/>
              </w:rPr>
              <w:t xml:space="preserve"> and duration</w:t>
            </w:r>
          </w:p>
        </w:tc>
        <w:tc>
          <w:tcPr>
            <w:tcW w:w="6932" w:type="dxa"/>
          </w:tcPr>
          <w:p w14:paraId="5B09D34C" w14:textId="77777777" w:rsidR="00EE7342" w:rsidRPr="00EB29D3" w:rsidRDefault="00EE7342" w:rsidP="00D70822">
            <w:pPr>
              <w:rPr>
                <w:rFonts w:asciiTheme="minorHAnsi" w:hAnsiTheme="minorHAnsi" w:cstheme="minorHAnsi"/>
              </w:rPr>
            </w:pPr>
          </w:p>
        </w:tc>
      </w:tr>
    </w:tbl>
    <w:p w14:paraId="356676B7" w14:textId="77777777" w:rsidR="00D70822" w:rsidRPr="00EB29D3" w:rsidRDefault="00D70822" w:rsidP="00D70822">
      <w:pPr>
        <w:rPr>
          <w:rFonts w:asciiTheme="minorHAnsi" w:hAnsiTheme="minorHAnsi" w:cstheme="minorHAnsi"/>
        </w:rPr>
      </w:pPr>
    </w:p>
    <w:p w14:paraId="36E52718" w14:textId="77777777" w:rsidR="00D70822" w:rsidRPr="00EB29D3" w:rsidRDefault="00D70822">
      <w:pPr>
        <w:rPr>
          <w:rFonts w:asciiTheme="minorHAnsi" w:hAnsiTheme="minorHAnsi" w:cstheme="minorHAnsi"/>
        </w:rPr>
      </w:pPr>
    </w:p>
    <w:p w14:paraId="10198AAE" w14:textId="77777777" w:rsidR="00D70822" w:rsidRPr="00EB29D3" w:rsidRDefault="009137BE">
      <w:pPr>
        <w:rPr>
          <w:rFonts w:asciiTheme="minorHAnsi" w:hAnsiTheme="minorHAnsi" w:cstheme="minorHAnsi"/>
        </w:rPr>
      </w:pPr>
      <w:r>
        <w:rPr>
          <w:rFonts w:asciiTheme="minorHAnsi" w:hAnsiTheme="minorHAnsi" w:cstheme="minorHAnsi"/>
        </w:rPr>
        <w:t>2</w:t>
      </w:r>
      <w:r w:rsidR="00D70822" w:rsidRPr="00EB29D3">
        <w:rPr>
          <w:rFonts w:asciiTheme="minorHAnsi" w:hAnsiTheme="minorHAnsi" w:cstheme="minorHAnsi"/>
        </w:rPr>
        <w:t xml:space="preserve">. </w:t>
      </w:r>
      <w:r w:rsidRPr="00B02C08">
        <w:rPr>
          <w:rFonts w:asciiTheme="minorHAnsi" w:hAnsiTheme="minorHAnsi" w:cstheme="minorHAnsi"/>
          <w:b/>
        </w:rPr>
        <w:t>Lead Investigator</w:t>
      </w:r>
    </w:p>
    <w:p w14:paraId="3EE9E936" w14:textId="77777777" w:rsidR="00D70822" w:rsidRPr="00EB29D3" w:rsidRDefault="00D70822">
      <w:pPr>
        <w:rPr>
          <w:rFonts w:asciiTheme="minorHAnsi" w:hAnsiTheme="minorHAnsi" w:cstheme="minorHAnsi"/>
        </w:rPr>
      </w:pP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6353"/>
      </w:tblGrid>
      <w:tr w:rsidR="00EB29D3" w:rsidRPr="00EB29D3" w14:paraId="6EAE7874" w14:textId="77777777" w:rsidTr="006D305F">
        <w:trPr>
          <w:cantSplit/>
        </w:trPr>
        <w:tc>
          <w:tcPr>
            <w:tcW w:w="2578" w:type="dxa"/>
          </w:tcPr>
          <w:p w14:paraId="2EA498B5" w14:textId="77777777" w:rsidR="00D70822" w:rsidRPr="00EB29D3" w:rsidRDefault="00D70822" w:rsidP="006D305F">
            <w:pPr>
              <w:spacing w:before="40" w:after="40"/>
              <w:rPr>
                <w:rFonts w:asciiTheme="minorHAnsi" w:hAnsiTheme="minorHAnsi" w:cstheme="minorHAnsi"/>
                <w:b/>
              </w:rPr>
            </w:pPr>
            <w:r w:rsidRPr="00EB29D3">
              <w:rPr>
                <w:rFonts w:asciiTheme="minorHAnsi" w:hAnsiTheme="minorHAnsi" w:cstheme="minorHAnsi"/>
                <w:b/>
              </w:rPr>
              <w:t xml:space="preserve">Title </w:t>
            </w:r>
          </w:p>
        </w:tc>
        <w:tc>
          <w:tcPr>
            <w:tcW w:w="6353" w:type="dxa"/>
          </w:tcPr>
          <w:p w14:paraId="7B83144B" w14:textId="77777777" w:rsidR="00D70822" w:rsidRPr="00EB29D3" w:rsidRDefault="00D70822" w:rsidP="006D305F">
            <w:pPr>
              <w:spacing w:before="40" w:after="40"/>
              <w:rPr>
                <w:rFonts w:asciiTheme="minorHAnsi" w:hAnsiTheme="minorHAnsi" w:cstheme="minorHAnsi"/>
              </w:rPr>
            </w:pPr>
          </w:p>
        </w:tc>
      </w:tr>
      <w:tr w:rsidR="00EB29D3" w:rsidRPr="00EB29D3" w14:paraId="4D044C46" w14:textId="77777777" w:rsidTr="006D305F">
        <w:trPr>
          <w:cantSplit/>
        </w:trPr>
        <w:tc>
          <w:tcPr>
            <w:tcW w:w="2578" w:type="dxa"/>
          </w:tcPr>
          <w:p w14:paraId="364FFA0B" w14:textId="77777777" w:rsidR="00D70822" w:rsidRPr="00EB29D3" w:rsidRDefault="00D70822" w:rsidP="006D305F">
            <w:pPr>
              <w:spacing w:before="40" w:after="40"/>
              <w:rPr>
                <w:rFonts w:asciiTheme="minorHAnsi" w:hAnsiTheme="minorHAnsi" w:cstheme="minorHAnsi"/>
                <w:b/>
              </w:rPr>
            </w:pPr>
            <w:r w:rsidRPr="00EB29D3">
              <w:rPr>
                <w:rFonts w:asciiTheme="minorHAnsi" w:hAnsiTheme="minorHAnsi" w:cstheme="minorHAnsi"/>
                <w:b/>
              </w:rPr>
              <w:t xml:space="preserve">Name </w:t>
            </w:r>
          </w:p>
        </w:tc>
        <w:tc>
          <w:tcPr>
            <w:tcW w:w="6353" w:type="dxa"/>
          </w:tcPr>
          <w:p w14:paraId="3538543C" w14:textId="77777777" w:rsidR="00D70822" w:rsidRPr="00EB29D3" w:rsidRDefault="00D70822" w:rsidP="006D305F">
            <w:pPr>
              <w:spacing w:before="40" w:after="40"/>
              <w:rPr>
                <w:rFonts w:asciiTheme="minorHAnsi" w:hAnsiTheme="minorHAnsi" w:cstheme="minorHAnsi"/>
              </w:rPr>
            </w:pPr>
          </w:p>
        </w:tc>
      </w:tr>
      <w:tr w:rsidR="00EB29D3" w:rsidRPr="00EB29D3" w14:paraId="46172437" w14:textId="77777777" w:rsidTr="006D305F">
        <w:trPr>
          <w:cantSplit/>
        </w:trPr>
        <w:tc>
          <w:tcPr>
            <w:tcW w:w="2578" w:type="dxa"/>
          </w:tcPr>
          <w:p w14:paraId="38EF0866" w14:textId="77777777" w:rsidR="00D70822" w:rsidRPr="00EB29D3" w:rsidRDefault="00D70822" w:rsidP="006D305F">
            <w:pPr>
              <w:spacing w:before="40" w:after="40"/>
              <w:rPr>
                <w:rFonts w:asciiTheme="minorHAnsi" w:hAnsiTheme="minorHAnsi" w:cstheme="minorHAnsi"/>
                <w:b/>
              </w:rPr>
            </w:pPr>
            <w:r w:rsidRPr="00EB29D3">
              <w:rPr>
                <w:rFonts w:asciiTheme="minorHAnsi" w:hAnsiTheme="minorHAnsi" w:cstheme="minorHAnsi"/>
                <w:b/>
              </w:rPr>
              <w:t>Position</w:t>
            </w:r>
          </w:p>
        </w:tc>
        <w:tc>
          <w:tcPr>
            <w:tcW w:w="6353" w:type="dxa"/>
          </w:tcPr>
          <w:p w14:paraId="45220B45" w14:textId="77777777" w:rsidR="00D70822" w:rsidRPr="00EB29D3" w:rsidRDefault="00D70822" w:rsidP="006D305F">
            <w:pPr>
              <w:spacing w:before="40" w:after="40"/>
              <w:rPr>
                <w:rFonts w:asciiTheme="minorHAnsi" w:hAnsiTheme="minorHAnsi" w:cstheme="minorHAnsi"/>
              </w:rPr>
            </w:pPr>
          </w:p>
        </w:tc>
      </w:tr>
      <w:tr w:rsidR="00EB29D3" w:rsidRPr="00EB29D3" w14:paraId="5485910B" w14:textId="77777777" w:rsidTr="006D305F">
        <w:trPr>
          <w:cantSplit/>
        </w:trPr>
        <w:tc>
          <w:tcPr>
            <w:tcW w:w="2578" w:type="dxa"/>
          </w:tcPr>
          <w:p w14:paraId="00D53D22" w14:textId="77777777" w:rsidR="00D70822" w:rsidRPr="00EB29D3" w:rsidRDefault="00EE7342" w:rsidP="006D305F">
            <w:pPr>
              <w:spacing w:before="40" w:after="40"/>
              <w:rPr>
                <w:rFonts w:asciiTheme="minorHAnsi" w:hAnsiTheme="minorHAnsi" w:cstheme="minorHAnsi"/>
                <w:b/>
              </w:rPr>
            </w:pPr>
            <w:r>
              <w:rPr>
                <w:rFonts w:asciiTheme="minorHAnsi" w:hAnsiTheme="minorHAnsi" w:cstheme="minorHAnsi"/>
                <w:b/>
              </w:rPr>
              <w:t xml:space="preserve">Discipline, School, </w:t>
            </w:r>
            <w:r w:rsidR="00D70822" w:rsidRPr="00EB29D3">
              <w:rPr>
                <w:rFonts w:asciiTheme="minorHAnsi" w:hAnsiTheme="minorHAnsi" w:cstheme="minorHAnsi"/>
                <w:b/>
              </w:rPr>
              <w:t>Faculty</w:t>
            </w:r>
          </w:p>
        </w:tc>
        <w:tc>
          <w:tcPr>
            <w:tcW w:w="6353" w:type="dxa"/>
            <w:tcBorders>
              <w:right w:val="single" w:sz="4" w:space="0" w:color="auto"/>
            </w:tcBorders>
          </w:tcPr>
          <w:p w14:paraId="0F96EB17" w14:textId="77777777" w:rsidR="00D70822" w:rsidRPr="00EB29D3" w:rsidRDefault="00D70822" w:rsidP="006D305F">
            <w:pPr>
              <w:spacing w:before="40" w:after="40"/>
              <w:rPr>
                <w:rFonts w:asciiTheme="minorHAnsi" w:hAnsiTheme="minorHAnsi" w:cstheme="minorHAnsi"/>
              </w:rPr>
            </w:pPr>
          </w:p>
          <w:p w14:paraId="2BC58B81" w14:textId="77777777" w:rsidR="00D70822" w:rsidRPr="00EB29D3" w:rsidRDefault="00D70822" w:rsidP="006D305F">
            <w:pPr>
              <w:spacing w:before="40" w:after="40"/>
              <w:rPr>
                <w:rFonts w:asciiTheme="minorHAnsi" w:hAnsiTheme="minorHAnsi" w:cstheme="minorHAnsi"/>
              </w:rPr>
            </w:pPr>
          </w:p>
        </w:tc>
      </w:tr>
      <w:tr w:rsidR="00EB29D3" w:rsidRPr="00EB29D3" w14:paraId="5A52FA9F" w14:textId="77777777" w:rsidTr="006D305F">
        <w:trPr>
          <w:cantSplit/>
        </w:trPr>
        <w:tc>
          <w:tcPr>
            <w:tcW w:w="2578" w:type="dxa"/>
          </w:tcPr>
          <w:p w14:paraId="231A2588" w14:textId="77777777" w:rsidR="00D70822" w:rsidRPr="00EB29D3" w:rsidRDefault="00D70822" w:rsidP="006D305F">
            <w:pPr>
              <w:spacing w:before="40" w:after="40"/>
              <w:rPr>
                <w:rFonts w:asciiTheme="minorHAnsi" w:hAnsiTheme="minorHAnsi" w:cstheme="minorHAnsi"/>
                <w:b/>
              </w:rPr>
            </w:pPr>
            <w:r w:rsidRPr="00EB29D3">
              <w:rPr>
                <w:rFonts w:asciiTheme="minorHAnsi" w:hAnsiTheme="minorHAnsi" w:cstheme="minorHAnsi"/>
                <w:b/>
              </w:rPr>
              <w:t>Email address</w:t>
            </w:r>
          </w:p>
        </w:tc>
        <w:tc>
          <w:tcPr>
            <w:tcW w:w="6353" w:type="dxa"/>
          </w:tcPr>
          <w:p w14:paraId="3D1E9BFD" w14:textId="77777777" w:rsidR="00D70822" w:rsidRPr="00EB29D3" w:rsidRDefault="00D70822" w:rsidP="006D305F">
            <w:pPr>
              <w:spacing w:before="40" w:after="40"/>
              <w:rPr>
                <w:rFonts w:asciiTheme="minorHAnsi" w:hAnsiTheme="minorHAnsi" w:cstheme="minorHAnsi"/>
              </w:rPr>
            </w:pPr>
          </w:p>
        </w:tc>
      </w:tr>
    </w:tbl>
    <w:p w14:paraId="3C658B11" w14:textId="77777777" w:rsidR="00D70822" w:rsidRPr="00EB29D3" w:rsidRDefault="00D70822">
      <w:pPr>
        <w:rPr>
          <w:rFonts w:asciiTheme="minorHAnsi" w:hAnsiTheme="minorHAnsi" w:cstheme="minorHAnsi"/>
        </w:rPr>
      </w:pPr>
    </w:p>
    <w:p w14:paraId="1E94D4D5" w14:textId="77777777" w:rsidR="00D70822" w:rsidRDefault="00D70822">
      <w:pPr>
        <w:rPr>
          <w:rFonts w:asciiTheme="minorHAnsi" w:hAnsiTheme="minorHAnsi" w:cstheme="minorHAnsi"/>
        </w:rPr>
      </w:pPr>
    </w:p>
    <w:p w14:paraId="4EB5B80F" w14:textId="371C05CA" w:rsidR="009137BE" w:rsidRDefault="009137BE">
      <w:pPr>
        <w:rPr>
          <w:rFonts w:asciiTheme="minorHAnsi" w:hAnsiTheme="minorHAnsi" w:cstheme="minorHAnsi"/>
        </w:rPr>
      </w:pPr>
      <w:r>
        <w:rPr>
          <w:rFonts w:asciiTheme="minorHAnsi" w:hAnsiTheme="minorHAnsi" w:cstheme="minorHAnsi"/>
        </w:rPr>
        <w:t xml:space="preserve">3. </w:t>
      </w:r>
      <w:r w:rsidRPr="00B02C08">
        <w:rPr>
          <w:rFonts w:asciiTheme="minorHAnsi" w:hAnsiTheme="minorHAnsi" w:cstheme="minorHAnsi"/>
          <w:b/>
        </w:rPr>
        <w:t>Co-Investigators</w:t>
      </w:r>
    </w:p>
    <w:p w14:paraId="2C62F8A2" w14:textId="77777777" w:rsidR="009137BE" w:rsidRDefault="009137BE">
      <w:pPr>
        <w:rPr>
          <w:rFonts w:asciiTheme="minorHAnsi" w:hAnsiTheme="minorHAnsi" w:cstheme="minorHAnsi"/>
        </w:rPr>
      </w:pPr>
    </w:p>
    <w:tbl>
      <w:tblPr>
        <w:tblStyle w:val="TableGrid"/>
        <w:tblW w:w="0" w:type="auto"/>
        <w:tblLook w:val="04A0" w:firstRow="1" w:lastRow="0" w:firstColumn="1" w:lastColumn="0" w:noHBand="0" w:noVBand="1"/>
      </w:tblPr>
      <w:tblGrid>
        <w:gridCol w:w="2254"/>
        <w:gridCol w:w="2254"/>
        <w:gridCol w:w="2254"/>
        <w:gridCol w:w="2254"/>
      </w:tblGrid>
      <w:tr w:rsidR="009137BE" w14:paraId="0DE2951C" w14:textId="77777777" w:rsidTr="009137BE">
        <w:tc>
          <w:tcPr>
            <w:tcW w:w="2254" w:type="dxa"/>
          </w:tcPr>
          <w:p w14:paraId="6BE928E1" w14:textId="77777777" w:rsidR="009137BE" w:rsidRDefault="009137BE">
            <w:pPr>
              <w:rPr>
                <w:rFonts w:asciiTheme="minorHAnsi" w:hAnsiTheme="minorHAnsi" w:cstheme="minorHAnsi"/>
              </w:rPr>
            </w:pPr>
            <w:r>
              <w:rPr>
                <w:rFonts w:asciiTheme="minorHAnsi" w:hAnsiTheme="minorHAnsi" w:cstheme="minorHAnsi"/>
              </w:rPr>
              <w:t>Name</w:t>
            </w:r>
          </w:p>
        </w:tc>
        <w:tc>
          <w:tcPr>
            <w:tcW w:w="2254" w:type="dxa"/>
          </w:tcPr>
          <w:p w14:paraId="6AD22B42" w14:textId="77777777" w:rsidR="009137BE" w:rsidRDefault="009137BE">
            <w:pPr>
              <w:rPr>
                <w:rFonts w:asciiTheme="minorHAnsi" w:hAnsiTheme="minorHAnsi" w:cstheme="minorHAnsi"/>
              </w:rPr>
            </w:pPr>
            <w:r>
              <w:rPr>
                <w:rFonts w:asciiTheme="minorHAnsi" w:hAnsiTheme="minorHAnsi" w:cstheme="minorHAnsi"/>
              </w:rPr>
              <w:t>Position</w:t>
            </w:r>
          </w:p>
        </w:tc>
        <w:tc>
          <w:tcPr>
            <w:tcW w:w="2254" w:type="dxa"/>
          </w:tcPr>
          <w:p w14:paraId="1BD275FE" w14:textId="77777777" w:rsidR="009137BE" w:rsidRDefault="009137BE">
            <w:pPr>
              <w:rPr>
                <w:rFonts w:asciiTheme="minorHAnsi" w:hAnsiTheme="minorHAnsi" w:cstheme="minorHAnsi"/>
              </w:rPr>
            </w:pPr>
            <w:r>
              <w:rPr>
                <w:rFonts w:asciiTheme="minorHAnsi" w:hAnsiTheme="minorHAnsi" w:cstheme="minorHAnsi"/>
              </w:rPr>
              <w:t>Organisation</w:t>
            </w:r>
          </w:p>
        </w:tc>
        <w:tc>
          <w:tcPr>
            <w:tcW w:w="2254" w:type="dxa"/>
          </w:tcPr>
          <w:p w14:paraId="74056437" w14:textId="77777777" w:rsidR="009137BE" w:rsidRDefault="009137BE">
            <w:pPr>
              <w:rPr>
                <w:rFonts w:asciiTheme="minorHAnsi" w:hAnsiTheme="minorHAnsi" w:cstheme="minorHAnsi"/>
              </w:rPr>
            </w:pPr>
            <w:r>
              <w:rPr>
                <w:rFonts w:asciiTheme="minorHAnsi" w:hAnsiTheme="minorHAnsi" w:cstheme="minorHAnsi"/>
              </w:rPr>
              <w:t>Contribution / Role in the project</w:t>
            </w:r>
          </w:p>
        </w:tc>
      </w:tr>
      <w:tr w:rsidR="009137BE" w14:paraId="7B3FAE9A" w14:textId="77777777" w:rsidTr="009137BE">
        <w:tc>
          <w:tcPr>
            <w:tcW w:w="2254" w:type="dxa"/>
          </w:tcPr>
          <w:p w14:paraId="487F01DA" w14:textId="77777777" w:rsidR="009137BE" w:rsidRDefault="009137BE">
            <w:pPr>
              <w:rPr>
                <w:rFonts w:asciiTheme="minorHAnsi" w:hAnsiTheme="minorHAnsi" w:cstheme="minorHAnsi"/>
              </w:rPr>
            </w:pPr>
          </w:p>
        </w:tc>
        <w:tc>
          <w:tcPr>
            <w:tcW w:w="2254" w:type="dxa"/>
          </w:tcPr>
          <w:p w14:paraId="4B76E841" w14:textId="77777777" w:rsidR="009137BE" w:rsidRDefault="009137BE">
            <w:pPr>
              <w:rPr>
                <w:rFonts w:asciiTheme="minorHAnsi" w:hAnsiTheme="minorHAnsi" w:cstheme="minorHAnsi"/>
              </w:rPr>
            </w:pPr>
          </w:p>
        </w:tc>
        <w:tc>
          <w:tcPr>
            <w:tcW w:w="2254" w:type="dxa"/>
          </w:tcPr>
          <w:p w14:paraId="2BB8DA35" w14:textId="77777777" w:rsidR="009137BE" w:rsidRDefault="009137BE">
            <w:pPr>
              <w:rPr>
                <w:rFonts w:asciiTheme="minorHAnsi" w:hAnsiTheme="minorHAnsi" w:cstheme="minorHAnsi"/>
              </w:rPr>
            </w:pPr>
          </w:p>
        </w:tc>
        <w:tc>
          <w:tcPr>
            <w:tcW w:w="2254" w:type="dxa"/>
          </w:tcPr>
          <w:p w14:paraId="6D97FFDD" w14:textId="77777777" w:rsidR="009137BE" w:rsidRDefault="009137BE">
            <w:pPr>
              <w:rPr>
                <w:rFonts w:asciiTheme="minorHAnsi" w:hAnsiTheme="minorHAnsi" w:cstheme="minorHAnsi"/>
              </w:rPr>
            </w:pPr>
          </w:p>
        </w:tc>
      </w:tr>
      <w:tr w:rsidR="009137BE" w14:paraId="4EB8EC9E" w14:textId="77777777" w:rsidTr="009137BE">
        <w:tc>
          <w:tcPr>
            <w:tcW w:w="2254" w:type="dxa"/>
          </w:tcPr>
          <w:p w14:paraId="551A4ABF" w14:textId="77777777" w:rsidR="009137BE" w:rsidRDefault="009137BE">
            <w:pPr>
              <w:rPr>
                <w:rFonts w:asciiTheme="minorHAnsi" w:hAnsiTheme="minorHAnsi" w:cstheme="minorHAnsi"/>
              </w:rPr>
            </w:pPr>
          </w:p>
        </w:tc>
        <w:tc>
          <w:tcPr>
            <w:tcW w:w="2254" w:type="dxa"/>
          </w:tcPr>
          <w:p w14:paraId="6CB26484" w14:textId="77777777" w:rsidR="009137BE" w:rsidRDefault="009137BE">
            <w:pPr>
              <w:rPr>
                <w:rFonts w:asciiTheme="minorHAnsi" w:hAnsiTheme="minorHAnsi" w:cstheme="minorHAnsi"/>
              </w:rPr>
            </w:pPr>
          </w:p>
        </w:tc>
        <w:tc>
          <w:tcPr>
            <w:tcW w:w="2254" w:type="dxa"/>
          </w:tcPr>
          <w:p w14:paraId="12C701B5" w14:textId="77777777" w:rsidR="009137BE" w:rsidRDefault="009137BE">
            <w:pPr>
              <w:rPr>
                <w:rFonts w:asciiTheme="minorHAnsi" w:hAnsiTheme="minorHAnsi" w:cstheme="minorHAnsi"/>
              </w:rPr>
            </w:pPr>
          </w:p>
        </w:tc>
        <w:tc>
          <w:tcPr>
            <w:tcW w:w="2254" w:type="dxa"/>
          </w:tcPr>
          <w:p w14:paraId="77994A00" w14:textId="77777777" w:rsidR="009137BE" w:rsidRDefault="009137BE">
            <w:pPr>
              <w:rPr>
                <w:rFonts w:asciiTheme="minorHAnsi" w:hAnsiTheme="minorHAnsi" w:cstheme="minorHAnsi"/>
              </w:rPr>
            </w:pPr>
          </w:p>
        </w:tc>
      </w:tr>
      <w:tr w:rsidR="009137BE" w14:paraId="54C391E1" w14:textId="77777777" w:rsidTr="009137BE">
        <w:tc>
          <w:tcPr>
            <w:tcW w:w="2254" w:type="dxa"/>
          </w:tcPr>
          <w:p w14:paraId="275A44BD" w14:textId="77777777" w:rsidR="009137BE" w:rsidRDefault="009137BE">
            <w:pPr>
              <w:rPr>
                <w:rFonts w:asciiTheme="minorHAnsi" w:hAnsiTheme="minorHAnsi" w:cstheme="minorHAnsi"/>
              </w:rPr>
            </w:pPr>
          </w:p>
        </w:tc>
        <w:tc>
          <w:tcPr>
            <w:tcW w:w="2254" w:type="dxa"/>
          </w:tcPr>
          <w:p w14:paraId="4D0BCA3F" w14:textId="77777777" w:rsidR="009137BE" w:rsidRDefault="009137BE">
            <w:pPr>
              <w:rPr>
                <w:rFonts w:asciiTheme="minorHAnsi" w:hAnsiTheme="minorHAnsi" w:cstheme="minorHAnsi"/>
              </w:rPr>
            </w:pPr>
          </w:p>
        </w:tc>
        <w:tc>
          <w:tcPr>
            <w:tcW w:w="2254" w:type="dxa"/>
          </w:tcPr>
          <w:p w14:paraId="585AA695" w14:textId="77777777" w:rsidR="009137BE" w:rsidRDefault="009137BE">
            <w:pPr>
              <w:rPr>
                <w:rFonts w:asciiTheme="minorHAnsi" w:hAnsiTheme="minorHAnsi" w:cstheme="minorHAnsi"/>
              </w:rPr>
            </w:pPr>
          </w:p>
        </w:tc>
        <w:tc>
          <w:tcPr>
            <w:tcW w:w="2254" w:type="dxa"/>
          </w:tcPr>
          <w:p w14:paraId="28B577D9" w14:textId="77777777" w:rsidR="009137BE" w:rsidRDefault="009137BE">
            <w:pPr>
              <w:rPr>
                <w:rFonts w:asciiTheme="minorHAnsi" w:hAnsiTheme="minorHAnsi" w:cstheme="minorHAnsi"/>
              </w:rPr>
            </w:pPr>
          </w:p>
        </w:tc>
      </w:tr>
      <w:tr w:rsidR="009137BE" w14:paraId="1EEEDBDD" w14:textId="77777777" w:rsidTr="009137BE">
        <w:tc>
          <w:tcPr>
            <w:tcW w:w="2254" w:type="dxa"/>
          </w:tcPr>
          <w:p w14:paraId="6DC03A9B" w14:textId="77777777" w:rsidR="009137BE" w:rsidRDefault="009137BE">
            <w:pPr>
              <w:rPr>
                <w:rFonts w:asciiTheme="minorHAnsi" w:hAnsiTheme="minorHAnsi" w:cstheme="minorHAnsi"/>
              </w:rPr>
            </w:pPr>
          </w:p>
        </w:tc>
        <w:tc>
          <w:tcPr>
            <w:tcW w:w="2254" w:type="dxa"/>
          </w:tcPr>
          <w:p w14:paraId="02952C4C" w14:textId="77777777" w:rsidR="009137BE" w:rsidRDefault="009137BE">
            <w:pPr>
              <w:rPr>
                <w:rFonts w:asciiTheme="minorHAnsi" w:hAnsiTheme="minorHAnsi" w:cstheme="minorHAnsi"/>
              </w:rPr>
            </w:pPr>
          </w:p>
        </w:tc>
        <w:tc>
          <w:tcPr>
            <w:tcW w:w="2254" w:type="dxa"/>
          </w:tcPr>
          <w:p w14:paraId="2FD106F3" w14:textId="77777777" w:rsidR="009137BE" w:rsidRDefault="009137BE">
            <w:pPr>
              <w:rPr>
                <w:rFonts w:asciiTheme="minorHAnsi" w:hAnsiTheme="minorHAnsi" w:cstheme="minorHAnsi"/>
              </w:rPr>
            </w:pPr>
          </w:p>
        </w:tc>
        <w:tc>
          <w:tcPr>
            <w:tcW w:w="2254" w:type="dxa"/>
          </w:tcPr>
          <w:p w14:paraId="0104599F" w14:textId="77777777" w:rsidR="009137BE" w:rsidRDefault="009137BE">
            <w:pPr>
              <w:rPr>
                <w:rFonts w:asciiTheme="minorHAnsi" w:hAnsiTheme="minorHAnsi" w:cstheme="minorHAnsi"/>
              </w:rPr>
            </w:pPr>
          </w:p>
        </w:tc>
      </w:tr>
      <w:tr w:rsidR="009137BE" w14:paraId="31D03920" w14:textId="77777777" w:rsidTr="009137BE">
        <w:tc>
          <w:tcPr>
            <w:tcW w:w="2254" w:type="dxa"/>
          </w:tcPr>
          <w:p w14:paraId="4C75827B" w14:textId="77777777" w:rsidR="009137BE" w:rsidRDefault="009137BE">
            <w:pPr>
              <w:rPr>
                <w:rFonts w:asciiTheme="minorHAnsi" w:hAnsiTheme="minorHAnsi" w:cstheme="minorHAnsi"/>
              </w:rPr>
            </w:pPr>
          </w:p>
        </w:tc>
        <w:tc>
          <w:tcPr>
            <w:tcW w:w="2254" w:type="dxa"/>
          </w:tcPr>
          <w:p w14:paraId="531B7BD1" w14:textId="77777777" w:rsidR="009137BE" w:rsidRDefault="009137BE">
            <w:pPr>
              <w:rPr>
                <w:rFonts w:asciiTheme="minorHAnsi" w:hAnsiTheme="minorHAnsi" w:cstheme="minorHAnsi"/>
              </w:rPr>
            </w:pPr>
          </w:p>
        </w:tc>
        <w:tc>
          <w:tcPr>
            <w:tcW w:w="2254" w:type="dxa"/>
          </w:tcPr>
          <w:p w14:paraId="6069DBE3" w14:textId="77777777" w:rsidR="009137BE" w:rsidRDefault="009137BE">
            <w:pPr>
              <w:rPr>
                <w:rFonts w:asciiTheme="minorHAnsi" w:hAnsiTheme="minorHAnsi" w:cstheme="minorHAnsi"/>
              </w:rPr>
            </w:pPr>
          </w:p>
        </w:tc>
        <w:tc>
          <w:tcPr>
            <w:tcW w:w="2254" w:type="dxa"/>
          </w:tcPr>
          <w:p w14:paraId="582580EF" w14:textId="77777777" w:rsidR="009137BE" w:rsidRDefault="009137BE">
            <w:pPr>
              <w:rPr>
                <w:rFonts w:asciiTheme="minorHAnsi" w:hAnsiTheme="minorHAnsi" w:cstheme="minorHAnsi"/>
              </w:rPr>
            </w:pPr>
          </w:p>
        </w:tc>
      </w:tr>
    </w:tbl>
    <w:p w14:paraId="1C2C5479" w14:textId="77777777" w:rsidR="009137BE" w:rsidRDefault="009137BE">
      <w:pPr>
        <w:rPr>
          <w:rFonts w:asciiTheme="minorHAnsi" w:hAnsiTheme="minorHAnsi" w:cstheme="minorHAnsi"/>
        </w:rPr>
      </w:pPr>
    </w:p>
    <w:p w14:paraId="6BB1633F" w14:textId="77777777" w:rsidR="009137BE" w:rsidRDefault="009137BE">
      <w:pPr>
        <w:rPr>
          <w:rFonts w:asciiTheme="minorHAnsi" w:hAnsiTheme="minorHAnsi" w:cstheme="minorHAnsi"/>
        </w:rPr>
      </w:pPr>
    </w:p>
    <w:p w14:paraId="0F39580F" w14:textId="77777777" w:rsidR="00D70822" w:rsidRPr="00EB29D3" w:rsidRDefault="00D70822">
      <w:pPr>
        <w:rPr>
          <w:rFonts w:asciiTheme="minorHAnsi" w:hAnsiTheme="minorHAnsi" w:cstheme="minorHAnsi"/>
        </w:rPr>
      </w:pPr>
    </w:p>
    <w:p w14:paraId="25F3E7C8" w14:textId="77777777" w:rsidR="00D70822" w:rsidRPr="00EB29D3" w:rsidRDefault="009137BE" w:rsidP="00D70822">
      <w:pPr>
        <w:pStyle w:val="H1withnumbers"/>
        <w:numPr>
          <w:ilvl w:val="0"/>
          <w:numId w:val="0"/>
        </w:numPr>
        <w:rPr>
          <w:rFonts w:cstheme="minorHAnsi"/>
          <w:color w:val="auto"/>
          <w:sz w:val="22"/>
          <w:szCs w:val="22"/>
        </w:rPr>
      </w:pPr>
      <w:r>
        <w:rPr>
          <w:rFonts w:cstheme="minorHAnsi"/>
          <w:color w:val="auto"/>
          <w:sz w:val="22"/>
          <w:szCs w:val="22"/>
          <w:lang w:val="en-US" w:eastAsia="en-AU"/>
        </w:rPr>
        <w:lastRenderedPageBreak/>
        <w:t>4.</w:t>
      </w:r>
      <w:r w:rsidR="00D70822" w:rsidRPr="00EB29D3">
        <w:rPr>
          <w:rFonts w:cstheme="minorHAnsi"/>
          <w:color w:val="auto"/>
          <w:sz w:val="22"/>
          <w:szCs w:val="22"/>
          <w:lang w:val="en-US" w:eastAsia="en-AU"/>
        </w:rPr>
        <w:t xml:space="preserve"> </w:t>
      </w:r>
      <w:r w:rsidR="00D70822" w:rsidRPr="00EB29D3">
        <w:rPr>
          <w:rFonts w:cstheme="minorHAnsi"/>
          <w:color w:val="auto"/>
          <w:sz w:val="22"/>
          <w:szCs w:val="22"/>
        </w:rPr>
        <w:t>Project description</w:t>
      </w:r>
    </w:p>
    <w:p w14:paraId="190F9D34" w14:textId="77777777" w:rsidR="009137BE" w:rsidRDefault="00D70822" w:rsidP="00D70822">
      <w:pPr>
        <w:rPr>
          <w:rFonts w:asciiTheme="minorHAnsi" w:hAnsiTheme="minorHAnsi" w:cstheme="minorHAnsi"/>
        </w:rPr>
      </w:pPr>
      <w:r w:rsidRPr="00EB29D3">
        <w:rPr>
          <w:rFonts w:asciiTheme="minorHAnsi" w:hAnsiTheme="minorHAnsi" w:cstheme="minorHAnsi"/>
        </w:rPr>
        <w:t xml:space="preserve">Please note that responses will be assessed based on the quality of the response and you do not need to reach the word limit for each question. </w:t>
      </w:r>
    </w:p>
    <w:p w14:paraId="070E9A8D" w14:textId="77777777" w:rsidR="009137BE" w:rsidRDefault="00D70822" w:rsidP="00D70822">
      <w:pPr>
        <w:rPr>
          <w:rFonts w:asciiTheme="minorHAnsi" w:hAnsiTheme="minorHAnsi" w:cstheme="minorHAnsi"/>
          <w:bCs/>
        </w:rPr>
      </w:pPr>
      <w:r w:rsidRPr="00EB29D3">
        <w:rPr>
          <w:rFonts w:asciiTheme="minorHAnsi" w:hAnsiTheme="minorHAnsi" w:cstheme="minorHAnsi"/>
        </w:rPr>
        <w:t>Give a description of your project and its objectives</w:t>
      </w:r>
      <w:r w:rsidRPr="00EB29D3">
        <w:rPr>
          <w:rFonts w:asciiTheme="minorHAnsi" w:hAnsiTheme="minorHAnsi" w:cstheme="minorHAnsi"/>
          <w:bCs/>
        </w:rPr>
        <w:t xml:space="preserve">, </w:t>
      </w:r>
      <w:r w:rsidRPr="00EB29D3">
        <w:rPr>
          <w:rFonts w:asciiTheme="minorHAnsi" w:hAnsiTheme="minorHAnsi" w:cstheme="minorHAnsi"/>
        </w:rPr>
        <w:t xml:space="preserve">followed by </w:t>
      </w:r>
      <w:r w:rsidRPr="00EB29D3">
        <w:rPr>
          <w:rFonts w:asciiTheme="minorHAnsi" w:hAnsiTheme="minorHAnsi" w:cstheme="minorHAnsi"/>
          <w:bCs/>
        </w:rPr>
        <w:t xml:space="preserve">the </w:t>
      </w:r>
      <w:r w:rsidR="009137BE">
        <w:rPr>
          <w:rFonts w:asciiTheme="minorHAnsi" w:hAnsiTheme="minorHAnsi" w:cstheme="minorHAnsi"/>
          <w:bCs/>
        </w:rPr>
        <w:t xml:space="preserve">scientific/technical </w:t>
      </w:r>
      <w:r w:rsidRPr="00EB29D3">
        <w:rPr>
          <w:rFonts w:asciiTheme="minorHAnsi" w:hAnsiTheme="minorHAnsi" w:cstheme="minorHAnsi"/>
          <w:bCs/>
        </w:rPr>
        <w:t xml:space="preserve">significance of the project. Please give details of the research methodology, innovation, and </w:t>
      </w:r>
      <w:r w:rsidR="009137BE">
        <w:rPr>
          <w:rFonts w:asciiTheme="minorHAnsi" w:hAnsiTheme="minorHAnsi" w:cstheme="minorHAnsi"/>
          <w:bCs/>
        </w:rPr>
        <w:t xml:space="preserve">relevance to </w:t>
      </w:r>
      <w:r w:rsidRPr="00EB29D3">
        <w:rPr>
          <w:rFonts w:asciiTheme="minorHAnsi" w:hAnsiTheme="minorHAnsi" w:cstheme="minorHAnsi"/>
          <w:bCs/>
        </w:rPr>
        <w:t>industry. You may use graphics or tables where appropriate.</w:t>
      </w:r>
    </w:p>
    <w:p w14:paraId="2E83837A" w14:textId="77777777" w:rsidR="0037289E" w:rsidRDefault="0037289E" w:rsidP="00D70822">
      <w:pPr>
        <w:rPr>
          <w:rFonts w:asciiTheme="minorHAnsi" w:hAnsiTheme="minorHAnsi" w:cstheme="minorHAnsi"/>
          <w:bCs/>
          <w:i/>
        </w:rPr>
      </w:pPr>
    </w:p>
    <w:p w14:paraId="564BD1B6" w14:textId="4FBD5C1C" w:rsidR="00D70822" w:rsidRPr="009137BE" w:rsidRDefault="009137BE" w:rsidP="00D70822">
      <w:pPr>
        <w:rPr>
          <w:rFonts w:asciiTheme="minorHAnsi" w:hAnsiTheme="minorHAnsi" w:cstheme="minorHAnsi"/>
          <w:bCs/>
          <w:i/>
        </w:rPr>
      </w:pPr>
      <w:r w:rsidRPr="009137BE">
        <w:rPr>
          <w:rFonts w:asciiTheme="minorHAnsi" w:hAnsiTheme="minorHAnsi" w:cstheme="minorHAnsi"/>
          <w:bCs/>
          <w:i/>
        </w:rPr>
        <w:t>Maximum 600 words.</w:t>
      </w:r>
    </w:p>
    <w:p w14:paraId="35B91FB0" w14:textId="77777777" w:rsidR="00D70822" w:rsidRPr="00EB29D3" w:rsidRDefault="00D70822" w:rsidP="00D70822">
      <w:pPr>
        <w:rPr>
          <w:rFonts w:asciiTheme="minorHAnsi" w:hAnsiTheme="minorHAnsi" w:cstheme="minorHAnsi"/>
          <w:bCs/>
        </w:rPr>
      </w:pPr>
    </w:p>
    <w:p w14:paraId="1A018459" w14:textId="4B7944F3" w:rsidR="00D70822" w:rsidRDefault="00D70822" w:rsidP="00D70822">
      <w:pPr>
        <w:rPr>
          <w:rFonts w:asciiTheme="minorHAnsi" w:hAnsiTheme="minorHAnsi" w:cstheme="minorHAnsi"/>
          <w:bCs/>
        </w:rPr>
      </w:pPr>
    </w:p>
    <w:p w14:paraId="06570528" w14:textId="77777777" w:rsidR="0037289E" w:rsidRPr="00EB29D3" w:rsidRDefault="0037289E" w:rsidP="00D70822">
      <w:pPr>
        <w:rPr>
          <w:rFonts w:asciiTheme="minorHAnsi" w:hAnsiTheme="minorHAnsi" w:cstheme="minorHAnsi"/>
          <w:bCs/>
        </w:rPr>
      </w:pPr>
    </w:p>
    <w:p w14:paraId="473F02E7" w14:textId="77777777" w:rsidR="00D70822" w:rsidRPr="00EB29D3" w:rsidRDefault="00D70822" w:rsidP="00D70822">
      <w:pPr>
        <w:rPr>
          <w:rFonts w:asciiTheme="minorHAnsi" w:hAnsiTheme="minorHAnsi" w:cstheme="minorHAnsi"/>
          <w:bCs/>
        </w:rPr>
      </w:pPr>
    </w:p>
    <w:p w14:paraId="575F3713" w14:textId="77777777" w:rsidR="00D70822" w:rsidRDefault="00D70822" w:rsidP="00D70822">
      <w:pPr>
        <w:rPr>
          <w:rFonts w:asciiTheme="minorHAnsi" w:hAnsiTheme="minorHAnsi" w:cstheme="minorHAnsi"/>
          <w:bCs/>
        </w:rPr>
      </w:pPr>
    </w:p>
    <w:p w14:paraId="7AD0C7F7" w14:textId="77777777" w:rsidR="009137BE" w:rsidRDefault="009137BE" w:rsidP="00D70822">
      <w:pPr>
        <w:rPr>
          <w:rFonts w:asciiTheme="minorHAnsi" w:hAnsiTheme="minorHAnsi" w:cstheme="minorHAnsi"/>
          <w:b/>
          <w:bCs/>
        </w:rPr>
      </w:pPr>
    </w:p>
    <w:p w14:paraId="3694366F" w14:textId="77777777" w:rsidR="00D70822" w:rsidRPr="00EB29D3" w:rsidRDefault="009137BE" w:rsidP="00D70822">
      <w:pPr>
        <w:rPr>
          <w:rFonts w:asciiTheme="minorHAnsi" w:hAnsiTheme="minorHAnsi" w:cstheme="minorHAnsi"/>
          <w:b/>
          <w:bCs/>
        </w:rPr>
      </w:pPr>
      <w:r>
        <w:rPr>
          <w:rFonts w:asciiTheme="minorHAnsi" w:hAnsiTheme="minorHAnsi" w:cstheme="minorHAnsi"/>
          <w:b/>
          <w:bCs/>
        </w:rPr>
        <w:t xml:space="preserve">5. </w:t>
      </w:r>
      <w:r w:rsidR="00D70822" w:rsidRPr="00EB29D3">
        <w:rPr>
          <w:rFonts w:asciiTheme="minorHAnsi" w:hAnsiTheme="minorHAnsi" w:cstheme="minorHAnsi"/>
          <w:b/>
          <w:bCs/>
        </w:rPr>
        <w:t>Knowledge Transfer</w:t>
      </w:r>
    </w:p>
    <w:p w14:paraId="6EF902C8" w14:textId="77777777" w:rsidR="009137BE" w:rsidRDefault="00D70822" w:rsidP="00D70822">
      <w:pPr>
        <w:rPr>
          <w:rFonts w:asciiTheme="minorHAnsi" w:hAnsiTheme="minorHAnsi" w:cstheme="minorHAnsi"/>
          <w:bCs/>
        </w:rPr>
      </w:pPr>
      <w:r w:rsidRPr="00EB29D3">
        <w:rPr>
          <w:rFonts w:asciiTheme="minorHAnsi" w:hAnsiTheme="minorHAnsi" w:cstheme="minorHAnsi"/>
          <w:bCs/>
        </w:rPr>
        <w:t>Outline project output, and the ways in wh</w:t>
      </w:r>
      <w:r w:rsidR="00BF1DD6">
        <w:rPr>
          <w:rFonts w:asciiTheme="minorHAnsi" w:hAnsiTheme="minorHAnsi" w:cstheme="minorHAnsi"/>
          <w:bCs/>
        </w:rPr>
        <w:t xml:space="preserve">ich this will be made available. For research projects, describe knowledge transfer </w:t>
      </w:r>
      <w:r w:rsidRPr="00EB29D3">
        <w:rPr>
          <w:rFonts w:asciiTheme="minorHAnsi" w:hAnsiTheme="minorHAnsi" w:cstheme="minorHAnsi"/>
          <w:bCs/>
        </w:rPr>
        <w:t xml:space="preserve">to the industry sponsor and </w:t>
      </w:r>
      <w:r w:rsidR="009137BE">
        <w:rPr>
          <w:rFonts w:asciiTheme="minorHAnsi" w:hAnsiTheme="minorHAnsi" w:cstheme="minorHAnsi"/>
          <w:bCs/>
        </w:rPr>
        <w:t xml:space="preserve">to </w:t>
      </w:r>
      <w:r w:rsidRPr="00EB29D3">
        <w:rPr>
          <w:rFonts w:asciiTheme="minorHAnsi" w:hAnsiTheme="minorHAnsi" w:cstheme="minorHAnsi"/>
          <w:bCs/>
        </w:rPr>
        <w:t>the broader industry-government-academic community.</w:t>
      </w:r>
      <w:r w:rsidR="00BF1DD6">
        <w:rPr>
          <w:rFonts w:asciiTheme="minorHAnsi" w:hAnsiTheme="minorHAnsi" w:cstheme="minorHAnsi"/>
          <w:bCs/>
        </w:rPr>
        <w:t xml:space="preserve"> For education and outreach projects, describe any relevant project output not already described.</w:t>
      </w:r>
    </w:p>
    <w:p w14:paraId="6BFA4780" w14:textId="77777777" w:rsidR="0037289E" w:rsidRDefault="0037289E" w:rsidP="00D70822">
      <w:pPr>
        <w:rPr>
          <w:rFonts w:asciiTheme="minorHAnsi" w:hAnsiTheme="minorHAnsi" w:cstheme="minorHAnsi"/>
          <w:bCs/>
          <w:i/>
        </w:rPr>
      </w:pPr>
    </w:p>
    <w:p w14:paraId="61ECB747" w14:textId="0657A8FB" w:rsidR="00D70822" w:rsidRPr="009137BE" w:rsidRDefault="009137BE" w:rsidP="00D70822">
      <w:pPr>
        <w:rPr>
          <w:rFonts w:asciiTheme="minorHAnsi" w:hAnsiTheme="minorHAnsi" w:cstheme="minorHAnsi"/>
          <w:bCs/>
          <w:i/>
        </w:rPr>
      </w:pPr>
      <w:r w:rsidRPr="009137BE">
        <w:rPr>
          <w:rFonts w:asciiTheme="minorHAnsi" w:hAnsiTheme="minorHAnsi" w:cstheme="minorHAnsi"/>
          <w:bCs/>
          <w:i/>
        </w:rPr>
        <w:t xml:space="preserve">Maximum </w:t>
      </w:r>
      <w:r w:rsidR="00BF1DD6">
        <w:rPr>
          <w:rFonts w:asciiTheme="minorHAnsi" w:hAnsiTheme="minorHAnsi" w:cstheme="minorHAnsi"/>
          <w:bCs/>
          <w:i/>
        </w:rPr>
        <w:t>4</w:t>
      </w:r>
      <w:r w:rsidRPr="009137BE">
        <w:rPr>
          <w:rFonts w:asciiTheme="minorHAnsi" w:hAnsiTheme="minorHAnsi" w:cstheme="minorHAnsi"/>
          <w:bCs/>
          <w:i/>
        </w:rPr>
        <w:t>00 words.</w:t>
      </w:r>
    </w:p>
    <w:p w14:paraId="51400C1D" w14:textId="77777777" w:rsidR="00D70822" w:rsidRDefault="00D70822" w:rsidP="00D70822">
      <w:pPr>
        <w:rPr>
          <w:rFonts w:asciiTheme="minorHAnsi" w:hAnsiTheme="minorHAnsi" w:cstheme="minorHAnsi"/>
          <w:bCs/>
        </w:rPr>
      </w:pPr>
    </w:p>
    <w:p w14:paraId="211D8EE7" w14:textId="536D9211" w:rsidR="009137BE" w:rsidRDefault="009137BE" w:rsidP="00D70822">
      <w:pPr>
        <w:rPr>
          <w:rFonts w:asciiTheme="minorHAnsi" w:hAnsiTheme="minorHAnsi" w:cstheme="minorHAnsi"/>
          <w:bCs/>
        </w:rPr>
      </w:pPr>
    </w:p>
    <w:p w14:paraId="2D897B68" w14:textId="77777777" w:rsidR="0037289E" w:rsidRDefault="0037289E" w:rsidP="00D70822">
      <w:pPr>
        <w:rPr>
          <w:rFonts w:asciiTheme="minorHAnsi" w:hAnsiTheme="minorHAnsi" w:cstheme="minorHAnsi"/>
          <w:bCs/>
        </w:rPr>
      </w:pPr>
    </w:p>
    <w:p w14:paraId="05FFE9A5" w14:textId="77777777" w:rsidR="009137BE" w:rsidRDefault="009137BE" w:rsidP="00D70822">
      <w:pPr>
        <w:rPr>
          <w:rFonts w:asciiTheme="minorHAnsi" w:hAnsiTheme="minorHAnsi" w:cstheme="minorHAnsi"/>
          <w:bCs/>
        </w:rPr>
      </w:pPr>
    </w:p>
    <w:p w14:paraId="45B31B7C" w14:textId="77777777" w:rsidR="009137BE" w:rsidRDefault="009137BE" w:rsidP="00D70822">
      <w:pPr>
        <w:rPr>
          <w:rFonts w:asciiTheme="minorHAnsi" w:hAnsiTheme="minorHAnsi" w:cstheme="minorHAnsi"/>
          <w:bCs/>
        </w:rPr>
      </w:pPr>
    </w:p>
    <w:p w14:paraId="033234E6" w14:textId="77777777" w:rsidR="009137BE" w:rsidRDefault="009137BE" w:rsidP="00D70822">
      <w:pPr>
        <w:rPr>
          <w:rFonts w:asciiTheme="minorHAnsi" w:hAnsiTheme="minorHAnsi" w:cstheme="minorHAnsi"/>
          <w:bCs/>
        </w:rPr>
      </w:pPr>
    </w:p>
    <w:p w14:paraId="38240EA8" w14:textId="77777777" w:rsidR="00BF1DD6" w:rsidRDefault="00BF1DD6" w:rsidP="009137BE">
      <w:pPr>
        <w:rPr>
          <w:rFonts w:asciiTheme="minorHAnsi" w:hAnsiTheme="minorHAnsi" w:cstheme="minorHAnsi"/>
          <w:b/>
        </w:rPr>
      </w:pPr>
      <w:r>
        <w:rPr>
          <w:rFonts w:asciiTheme="minorHAnsi" w:hAnsiTheme="minorHAnsi" w:cstheme="minorHAnsi"/>
          <w:b/>
        </w:rPr>
        <w:t>6. IP and Confidentiality</w:t>
      </w:r>
    </w:p>
    <w:p w14:paraId="5A53183A" w14:textId="77777777" w:rsidR="00BF1DD6" w:rsidRPr="00BF1DD6" w:rsidRDefault="00BF1DD6" w:rsidP="009137BE">
      <w:pPr>
        <w:rPr>
          <w:rFonts w:asciiTheme="minorHAnsi" w:hAnsiTheme="minorHAnsi" w:cstheme="minorHAnsi"/>
        </w:rPr>
      </w:pPr>
      <w:r>
        <w:rPr>
          <w:rFonts w:asciiTheme="minorHAnsi" w:hAnsiTheme="minorHAnsi" w:cstheme="minorHAnsi"/>
        </w:rPr>
        <w:t>Please include any relevant considerations as related to IP and Confidentiality.</w:t>
      </w:r>
    </w:p>
    <w:p w14:paraId="40D547B4" w14:textId="77777777" w:rsidR="00BF1DD6" w:rsidRDefault="00BF1DD6" w:rsidP="009137BE">
      <w:pPr>
        <w:rPr>
          <w:rFonts w:asciiTheme="minorHAnsi" w:hAnsiTheme="minorHAnsi" w:cstheme="minorHAnsi"/>
          <w:b/>
        </w:rPr>
      </w:pPr>
    </w:p>
    <w:p w14:paraId="512CAE0A" w14:textId="0E500779" w:rsidR="00BF1DD6" w:rsidRDefault="00BF1DD6" w:rsidP="009137BE">
      <w:pPr>
        <w:rPr>
          <w:rFonts w:asciiTheme="minorHAnsi" w:hAnsiTheme="minorHAnsi" w:cstheme="minorHAnsi"/>
          <w:b/>
        </w:rPr>
      </w:pPr>
    </w:p>
    <w:p w14:paraId="2F3B5366" w14:textId="77777777" w:rsidR="0037289E" w:rsidRDefault="0037289E" w:rsidP="009137BE">
      <w:pPr>
        <w:rPr>
          <w:rFonts w:asciiTheme="minorHAnsi" w:hAnsiTheme="minorHAnsi" w:cstheme="minorHAnsi"/>
          <w:b/>
        </w:rPr>
      </w:pPr>
    </w:p>
    <w:p w14:paraId="3A1D93D2" w14:textId="77777777" w:rsidR="00BF1DD6" w:rsidRDefault="00BF1DD6" w:rsidP="009137BE">
      <w:pPr>
        <w:rPr>
          <w:rFonts w:asciiTheme="minorHAnsi" w:hAnsiTheme="minorHAnsi" w:cstheme="minorHAnsi"/>
          <w:b/>
        </w:rPr>
      </w:pPr>
    </w:p>
    <w:p w14:paraId="1BBC9F21" w14:textId="77777777" w:rsidR="00BF1DD6" w:rsidRDefault="00BF1DD6" w:rsidP="009137BE">
      <w:pPr>
        <w:rPr>
          <w:rFonts w:asciiTheme="minorHAnsi" w:hAnsiTheme="minorHAnsi" w:cstheme="minorHAnsi"/>
          <w:b/>
        </w:rPr>
      </w:pPr>
    </w:p>
    <w:p w14:paraId="2E31858A" w14:textId="77777777" w:rsidR="00BF1DD6" w:rsidRDefault="00BF1DD6" w:rsidP="009137BE">
      <w:pPr>
        <w:rPr>
          <w:rFonts w:asciiTheme="minorHAnsi" w:hAnsiTheme="minorHAnsi" w:cstheme="minorHAnsi"/>
          <w:b/>
        </w:rPr>
      </w:pPr>
    </w:p>
    <w:p w14:paraId="3CDCBCB9" w14:textId="77777777" w:rsidR="009137BE" w:rsidRPr="00EB29D3" w:rsidRDefault="00BF1DD6" w:rsidP="009137BE">
      <w:pPr>
        <w:rPr>
          <w:rFonts w:asciiTheme="minorHAnsi" w:hAnsiTheme="minorHAnsi" w:cstheme="minorHAnsi"/>
          <w:b/>
        </w:rPr>
      </w:pPr>
      <w:r>
        <w:rPr>
          <w:rFonts w:asciiTheme="minorHAnsi" w:hAnsiTheme="minorHAnsi" w:cstheme="minorHAnsi"/>
          <w:b/>
        </w:rPr>
        <w:t>7</w:t>
      </w:r>
      <w:r w:rsidR="009137BE" w:rsidRPr="00EB29D3">
        <w:rPr>
          <w:rFonts w:asciiTheme="minorHAnsi" w:hAnsiTheme="minorHAnsi" w:cstheme="minorHAnsi"/>
          <w:b/>
        </w:rPr>
        <w:t>. Funding Amount</w:t>
      </w:r>
    </w:p>
    <w:p w14:paraId="7B40EAE2" w14:textId="77777777" w:rsidR="009137BE" w:rsidRPr="00EB29D3" w:rsidRDefault="009137BE" w:rsidP="009137BE">
      <w:pPr>
        <w:rPr>
          <w:rFonts w:asciiTheme="minorHAnsi" w:hAnsiTheme="minorHAnsi" w:cstheme="minorHAnsi"/>
          <w:bCs/>
        </w:rPr>
      </w:pPr>
      <w:r w:rsidRPr="00EB29D3">
        <w:rPr>
          <w:rFonts w:asciiTheme="minorHAnsi" w:hAnsiTheme="minorHAnsi" w:cstheme="minorHAnsi"/>
          <w:bCs/>
        </w:rPr>
        <w:t xml:space="preserve">Provide a summary of your requested budget. </w:t>
      </w:r>
      <w:r>
        <w:rPr>
          <w:rFonts w:asciiTheme="minorHAnsi" w:hAnsiTheme="minorHAnsi" w:cstheme="minorHAnsi"/>
          <w:bCs/>
        </w:rPr>
        <w:t>Expected date of expense can be specific if appropriate, or generalised (</w:t>
      </w:r>
      <w:proofErr w:type="spellStart"/>
      <w:r>
        <w:rPr>
          <w:rFonts w:asciiTheme="minorHAnsi" w:hAnsiTheme="minorHAnsi" w:cstheme="minorHAnsi"/>
          <w:bCs/>
        </w:rPr>
        <w:t>eg</w:t>
      </w:r>
      <w:proofErr w:type="spellEnd"/>
      <w:r>
        <w:rPr>
          <w:rFonts w:asciiTheme="minorHAnsi" w:hAnsiTheme="minorHAnsi" w:cstheme="minorHAnsi"/>
          <w:bCs/>
        </w:rPr>
        <w:t xml:space="preserve"> Month 1, 2, 3… Q1, Q2, Q3…). You may use the table below or insert your own preferred format.</w:t>
      </w:r>
    </w:p>
    <w:p w14:paraId="047FCC9A" w14:textId="77777777" w:rsidR="009137BE" w:rsidRPr="00EB29D3" w:rsidRDefault="009137BE" w:rsidP="009137BE">
      <w:pPr>
        <w:rPr>
          <w:rFonts w:asciiTheme="minorHAnsi" w:hAnsiTheme="minorHAnsi" w:cstheme="minorHAnsi"/>
          <w:bCs/>
        </w:rPr>
      </w:pP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7"/>
        <w:gridCol w:w="4365"/>
        <w:gridCol w:w="3119"/>
      </w:tblGrid>
      <w:tr w:rsidR="009137BE" w:rsidRPr="00EB29D3" w14:paraId="717C8E54" w14:textId="77777777" w:rsidTr="00FF38B5">
        <w:trPr>
          <w:cantSplit/>
          <w:trHeight w:val="330"/>
        </w:trPr>
        <w:tc>
          <w:tcPr>
            <w:tcW w:w="1447" w:type="dxa"/>
            <w:tcBorders>
              <w:top w:val="single" w:sz="6" w:space="0" w:color="auto"/>
              <w:left w:val="single" w:sz="4" w:space="0" w:color="auto"/>
              <w:bottom w:val="single" w:sz="4" w:space="0" w:color="auto"/>
              <w:right w:val="single" w:sz="4" w:space="0" w:color="auto"/>
            </w:tcBorders>
          </w:tcPr>
          <w:p w14:paraId="35D8E405" w14:textId="77777777" w:rsidR="009137BE" w:rsidRPr="00EB29D3" w:rsidRDefault="009137BE" w:rsidP="00FF38B5">
            <w:pPr>
              <w:spacing w:before="40" w:after="40"/>
              <w:rPr>
                <w:rFonts w:asciiTheme="minorHAnsi" w:hAnsiTheme="minorHAnsi" w:cstheme="minorHAnsi"/>
                <w:b/>
              </w:rPr>
            </w:pPr>
            <w:r>
              <w:rPr>
                <w:rFonts w:asciiTheme="minorHAnsi" w:hAnsiTheme="minorHAnsi" w:cstheme="minorHAnsi"/>
                <w:b/>
              </w:rPr>
              <w:t>Expected date of expense</w:t>
            </w:r>
          </w:p>
        </w:tc>
        <w:tc>
          <w:tcPr>
            <w:tcW w:w="4365" w:type="dxa"/>
            <w:tcBorders>
              <w:top w:val="single" w:sz="6" w:space="0" w:color="auto"/>
              <w:left w:val="single" w:sz="4" w:space="0" w:color="auto"/>
              <w:bottom w:val="single" w:sz="4" w:space="0" w:color="auto"/>
              <w:right w:val="single" w:sz="4" w:space="0" w:color="auto"/>
            </w:tcBorders>
            <w:shd w:val="clear" w:color="auto" w:fill="auto"/>
          </w:tcPr>
          <w:p w14:paraId="5CB076DF" w14:textId="77777777" w:rsidR="009137BE" w:rsidRPr="00EB29D3" w:rsidRDefault="009137BE" w:rsidP="00FF38B5">
            <w:pPr>
              <w:spacing w:before="40" w:after="40"/>
              <w:rPr>
                <w:rFonts w:asciiTheme="minorHAnsi" w:hAnsiTheme="minorHAnsi" w:cstheme="minorHAnsi"/>
                <w:b/>
              </w:rPr>
            </w:pPr>
            <w:r w:rsidRPr="00EB29D3">
              <w:rPr>
                <w:rFonts w:asciiTheme="minorHAnsi" w:hAnsiTheme="minorHAnsi" w:cstheme="minorHAnsi"/>
                <w:b/>
              </w:rPr>
              <w:t xml:space="preserve">Description </w:t>
            </w:r>
          </w:p>
        </w:tc>
        <w:tc>
          <w:tcPr>
            <w:tcW w:w="3119" w:type="dxa"/>
            <w:tcBorders>
              <w:top w:val="single" w:sz="6" w:space="0" w:color="auto"/>
              <w:left w:val="single" w:sz="4" w:space="0" w:color="auto"/>
              <w:bottom w:val="single" w:sz="4" w:space="0" w:color="auto"/>
              <w:right w:val="single" w:sz="4" w:space="0" w:color="auto"/>
            </w:tcBorders>
            <w:shd w:val="clear" w:color="auto" w:fill="auto"/>
          </w:tcPr>
          <w:p w14:paraId="78CD27CB" w14:textId="77777777" w:rsidR="009137BE" w:rsidRPr="00EB29D3" w:rsidRDefault="009137BE" w:rsidP="00FF38B5">
            <w:pPr>
              <w:spacing w:before="40" w:after="40"/>
              <w:rPr>
                <w:rFonts w:asciiTheme="minorHAnsi" w:hAnsiTheme="minorHAnsi" w:cstheme="minorHAnsi"/>
                <w:b/>
              </w:rPr>
            </w:pPr>
            <w:r w:rsidRPr="00EB29D3">
              <w:rPr>
                <w:rFonts w:asciiTheme="minorHAnsi" w:hAnsiTheme="minorHAnsi" w:cstheme="minorHAnsi"/>
                <w:b/>
              </w:rPr>
              <w:t xml:space="preserve">Amount Requested (AUD) </w:t>
            </w:r>
          </w:p>
        </w:tc>
      </w:tr>
      <w:tr w:rsidR="009137BE" w:rsidRPr="00EB29D3" w14:paraId="7BACFA8A" w14:textId="77777777" w:rsidTr="00FF38B5">
        <w:trPr>
          <w:cantSplit/>
          <w:trHeight w:val="165"/>
        </w:trPr>
        <w:tc>
          <w:tcPr>
            <w:tcW w:w="1447" w:type="dxa"/>
            <w:tcBorders>
              <w:top w:val="single" w:sz="4" w:space="0" w:color="auto"/>
              <w:left w:val="single" w:sz="4" w:space="0" w:color="auto"/>
              <w:right w:val="single" w:sz="4" w:space="0" w:color="auto"/>
            </w:tcBorders>
            <w:shd w:val="clear" w:color="auto" w:fill="FFFFFF"/>
          </w:tcPr>
          <w:p w14:paraId="526D28D2" w14:textId="77777777" w:rsidR="009137BE" w:rsidRPr="00EB29D3" w:rsidRDefault="009137BE" w:rsidP="00FF38B5">
            <w:pPr>
              <w:spacing w:before="40" w:after="40"/>
              <w:rPr>
                <w:rFonts w:asciiTheme="minorHAnsi" w:hAnsiTheme="minorHAnsi" w:cstheme="minorHAnsi"/>
              </w:rPr>
            </w:pPr>
          </w:p>
        </w:tc>
        <w:tc>
          <w:tcPr>
            <w:tcW w:w="4365" w:type="dxa"/>
            <w:tcBorders>
              <w:top w:val="single" w:sz="4" w:space="0" w:color="auto"/>
              <w:left w:val="single" w:sz="4" w:space="0" w:color="auto"/>
              <w:right w:val="single" w:sz="4" w:space="0" w:color="auto"/>
            </w:tcBorders>
            <w:shd w:val="clear" w:color="auto" w:fill="FFFFFF"/>
          </w:tcPr>
          <w:p w14:paraId="40C3E751" w14:textId="77777777" w:rsidR="009137BE" w:rsidRPr="00EB29D3" w:rsidRDefault="009137BE" w:rsidP="00FF38B5">
            <w:pPr>
              <w:spacing w:before="40" w:after="40"/>
              <w:rPr>
                <w:rFonts w:asciiTheme="minorHAnsi" w:hAnsiTheme="minorHAnsi" w:cstheme="minorHAnsi"/>
              </w:rPr>
            </w:pPr>
          </w:p>
        </w:tc>
        <w:tc>
          <w:tcPr>
            <w:tcW w:w="3119" w:type="dxa"/>
            <w:tcBorders>
              <w:top w:val="single" w:sz="4" w:space="0" w:color="auto"/>
              <w:left w:val="single" w:sz="4" w:space="0" w:color="auto"/>
              <w:right w:val="single" w:sz="4" w:space="0" w:color="auto"/>
            </w:tcBorders>
            <w:shd w:val="clear" w:color="auto" w:fill="FFFFFF"/>
          </w:tcPr>
          <w:p w14:paraId="368DDEE6" w14:textId="77777777" w:rsidR="009137BE" w:rsidRPr="00EB29D3" w:rsidRDefault="009137BE" w:rsidP="00FF38B5">
            <w:pPr>
              <w:spacing w:before="40" w:after="40"/>
              <w:rPr>
                <w:rFonts w:asciiTheme="minorHAnsi" w:hAnsiTheme="minorHAnsi" w:cstheme="minorHAnsi"/>
              </w:rPr>
            </w:pPr>
          </w:p>
        </w:tc>
      </w:tr>
      <w:tr w:rsidR="009137BE" w:rsidRPr="00EB29D3" w14:paraId="5DC52DB0" w14:textId="77777777" w:rsidTr="00FF38B5">
        <w:trPr>
          <w:cantSplit/>
          <w:trHeight w:val="293"/>
        </w:trPr>
        <w:tc>
          <w:tcPr>
            <w:tcW w:w="1447" w:type="dxa"/>
            <w:tcBorders>
              <w:top w:val="single" w:sz="4" w:space="0" w:color="auto"/>
              <w:left w:val="single" w:sz="4" w:space="0" w:color="auto"/>
              <w:right w:val="single" w:sz="4" w:space="0" w:color="auto"/>
            </w:tcBorders>
            <w:shd w:val="clear" w:color="auto" w:fill="FFFFFF"/>
          </w:tcPr>
          <w:p w14:paraId="7A0439C7" w14:textId="77777777" w:rsidR="009137BE" w:rsidRPr="00EB29D3" w:rsidRDefault="009137BE" w:rsidP="00FF38B5">
            <w:pPr>
              <w:spacing w:before="40" w:after="40"/>
              <w:rPr>
                <w:rFonts w:asciiTheme="minorHAnsi" w:hAnsiTheme="minorHAnsi" w:cstheme="minorHAnsi"/>
              </w:rPr>
            </w:pPr>
          </w:p>
        </w:tc>
        <w:tc>
          <w:tcPr>
            <w:tcW w:w="4365" w:type="dxa"/>
            <w:tcBorders>
              <w:top w:val="single" w:sz="4" w:space="0" w:color="auto"/>
              <w:left w:val="single" w:sz="4" w:space="0" w:color="auto"/>
              <w:right w:val="single" w:sz="4" w:space="0" w:color="auto"/>
            </w:tcBorders>
            <w:shd w:val="clear" w:color="auto" w:fill="FFFFFF"/>
          </w:tcPr>
          <w:p w14:paraId="0F2983D4" w14:textId="77777777" w:rsidR="009137BE" w:rsidRPr="00EB29D3" w:rsidRDefault="009137BE" w:rsidP="00FF38B5">
            <w:pPr>
              <w:spacing w:before="40" w:after="40"/>
              <w:rPr>
                <w:rFonts w:asciiTheme="minorHAnsi" w:hAnsiTheme="minorHAnsi" w:cstheme="minorHAnsi"/>
              </w:rPr>
            </w:pPr>
          </w:p>
        </w:tc>
        <w:tc>
          <w:tcPr>
            <w:tcW w:w="3119" w:type="dxa"/>
            <w:tcBorders>
              <w:top w:val="single" w:sz="4" w:space="0" w:color="auto"/>
              <w:left w:val="single" w:sz="4" w:space="0" w:color="auto"/>
              <w:right w:val="single" w:sz="4" w:space="0" w:color="auto"/>
            </w:tcBorders>
            <w:shd w:val="clear" w:color="auto" w:fill="FFFFFF"/>
          </w:tcPr>
          <w:p w14:paraId="46B30B4C" w14:textId="77777777" w:rsidR="009137BE" w:rsidRPr="00EB29D3" w:rsidRDefault="009137BE" w:rsidP="00FF38B5">
            <w:pPr>
              <w:spacing w:before="40" w:after="40"/>
              <w:rPr>
                <w:rFonts w:asciiTheme="minorHAnsi" w:hAnsiTheme="minorHAnsi" w:cstheme="minorHAnsi"/>
              </w:rPr>
            </w:pPr>
          </w:p>
        </w:tc>
      </w:tr>
      <w:tr w:rsidR="009137BE" w:rsidRPr="00EB29D3" w14:paraId="7FC731E4" w14:textId="77777777" w:rsidTr="00FF38B5">
        <w:trPr>
          <w:cantSplit/>
          <w:trHeight w:val="293"/>
        </w:trPr>
        <w:tc>
          <w:tcPr>
            <w:tcW w:w="1447" w:type="dxa"/>
            <w:tcBorders>
              <w:top w:val="single" w:sz="4" w:space="0" w:color="auto"/>
              <w:left w:val="single" w:sz="4" w:space="0" w:color="auto"/>
              <w:right w:val="single" w:sz="4" w:space="0" w:color="auto"/>
            </w:tcBorders>
            <w:shd w:val="clear" w:color="auto" w:fill="FFFFFF"/>
          </w:tcPr>
          <w:p w14:paraId="707692EC" w14:textId="77777777" w:rsidR="009137BE" w:rsidRPr="00EB29D3" w:rsidRDefault="009137BE" w:rsidP="00FF38B5">
            <w:pPr>
              <w:spacing w:before="40" w:after="40"/>
              <w:rPr>
                <w:rFonts w:asciiTheme="minorHAnsi" w:hAnsiTheme="minorHAnsi" w:cstheme="minorHAnsi"/>
              </w:rPr>
            </w:pPr>
          </w:p>
        </w:tc>
        <w:tc>
          <w:tcPr>
            <w:tcW w:w="4365" w:type="dxa"/>
            <w:tcBorders>
              <w:top w:val="single" w:sz="4" w:space="0" w:color="auto"/>
              <w:left w:val="single" w:sz="4" w:space="0" w:color="auto"/>
              <w:right w:val="single" w:sz="4" w:space="0" w:color="auto"/>
            </w:tcBorders>
            <w:shd w:val="clear" w:color="auto" w:fill="FFFFFF"/>
          </w:tcPr>
          <w:p w14:paraId="0FEF6DB6" w14:textId="77777777" w:rsidR="009137BE" w:rsidRPr="00EB29D3" w:rsidRDefault="009137BE" w:rsidP="00FF38B5">
            <w:pPr>
              <w:spacing w:before="40" w:after="40"/>
              <w:rPr>
                <w:rFonts w:asciiTheme="minorHAnsi" w:hAnsiTheme="minorHAnsi" w:cstheme="minorHAnsi"/>
              </w:rPr>
            </w:pPr>
          </w:p>
        </w:tc>
        <w:tc>
          <w:tcPr>
            <w:tcW w:w="3119" w:type="dxa"/>
            <w:tcBorders>
              <w:top w:val="single" w:sz="4" w:space="0" w:color="auto"/>
              <w:left w:val="single" w:sz="4" w:space="0" w:color="auto"/>
              <w:right w:val="single" w:sz="4" w:space="0" w:color="auto"/>
            </w:tcBorders>
            <w:shd w:val="clear" w:color="auto" w:fill="FFFFFF"/>
          </w:tcPr>
          <w:p w14:paraId="6F5089E6" w14:textId="77777777" w:rsidR="009137BE" w:rsidRPr="00EB29D3" w:rsidRDefault="009137BE" w:rsidP="00FF38B5">
            <w:pPr>
              <w:spacing w:before="40" w:after="40"/>
              <w:rPr>
                <w:rFonts w:asciiTheme="minorHAnsi" w:hAnsiTheme="minorHAnsi" w:cstheme="minorHAnsi"/>
              </w:rPr>
            </w:pPr>
          </w:p>
        </w:tc>
      </w:tr>
      <w:tr w:rsidR="009137BE" w:rsidRPr="00EB29D3" w14:paraId="787404DF" w14:textId="77777777" w:rsidTr="00FF38B5">
        <w:trPr>
          <w:cantSplit/>
          <w:trHeight w:val="292"/>
        </w:trPr>
        <w:tc>
          <w:tcPr>
            <w:tcW w:w="1447" w:type="dxa"/>
            <w:tcBorders>
              <w:left w:val="single" w:sz="4" w:space="0" w:color="auto"/>
              <w:right w:val="single" w:sz="4" w:space="0" w:color="auto"/>
            </w:tcBorders>
            <w:shd w:val="clear" w:color="auto" w:fill="FFFFFF"/>
          </w:tcPr>
          <w:p w14:paraId="17D1E30E" w14:textId="77777777" w:rsidR="009137BE" w:rsidRPr="00EB29D3" w:rsidRDefault="009137BE" w:rsidP="00FF38B5">
            <w:pPr>
              <w:spacing w:before="40" w:after="40"/>
              <w:rPr>
                <w:rFonts w:asciiTheme="minorHAnsi" w:hAnsiTheme="minorHAnsi" w:cstheme="minorHAnsi"/>
              </w:rPr>
            </w:pPr>
          </w:p>
        </w:tc>
        <w:tc>
          <w:tcPr>
            <w:tcW w:w="4365" w:type="dxa"/>
            <w:tcBorders>
              <w:left w:val="single" w:sz="4" w:space="0" w:color="auto"/>
              <w:right w:val="single" w:sz="4" w:space="0" w:color="auto"/>
            </w:tcBorders>
            <w:shd w:val="clear" w:color="auto" w:fill="FFFFFF"/>
          </w:tcPr>
          <w:p w14:paraId="6A0040DD" w14:textId="77777777" w:rsidR="009137BE" w:rsidRPr="00EB29D3" w:rsidRDefault="009137BE" w:rsidP="00FF38B5">
            <w:pPr>
              <w:spacing w:before="40" w:after="40"/>
              <w:rPr>
                <w:rFonts w:asciiTheme="minorHAnsi" w:hAnsiTheme="minorHAnsi" w:cstheme="minorHAnsi"/>
              </w:rPr>
            </w:pPr>
          </w:p>
        </w:tc>
        <w:tc>
          <w:tcPr>
            <w:tcW w:w="3119" w:type="dxa"/>
            <w:tcBorders>
              <w:left w:val="single" w:sz="4" w:space="0" w:color="auto"/>
              <w:right w:val="single" w:sz="4" w:space="0" w:color="auto"/>
            </w:tcBorders>
            <w:shd w:val="clear" w:color="auto" w:fill="FFFFFF"/>
          </w:tcPr>
          <w:p w14:paraId="26C541A4" w14:textId="77777777" w:rsidR="009137BE" w:rsidRPr="00EB29D3" w:rsidRDefault="009137BE" w:rsidP="00FF38B5">
            <w:pPr>
              <w:spacing w:before="40" w:after="40"/>
              <w:rPr>
                <w:rFonts w:asciiTheme="minorHAnsi" w:hAnsiTheme="minorHAnsi" w:cstheme="minorHAnsi"/>
              </w:rPr>
            </w:pPr>
          </w:p>
        </w:tc>
      </w:tr>
      <w:tr w:rsidR="009137BE" w:rsidRPr="00EB29D3" w14:paraId="111C1DFB" w14:textId="77777777" w:rsidTr="00FF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812" w:type="dxa"/>
          <w:trHeight w:val="450"/>
        </w:trPr>
        <w:tc>
          <w:tcPr>
            <w:tcW w:w="3119" w:type="dxa"/>
          </w:tcPr>
          <w:p w14:paraId="15EBC61E" w14:textId="77777777" w:rsidR="009137BE" w:rsidRPr="00EB29D3" w:rsidRDefault="009137BE" w:rsidP="00FF38B5">
            <w:pPr>
              <w:spacing w:before="40" w:after="40"/>
              <w:rPr>
                <w:rFonts w:asciiTheme="minorHAnsi" w:hAnsiTheme="minorHAnsi" w:cstheme="minorHAnsi"/>
                <w:b/>
                <w:caps/>
                <w:lang w:val="en-US"/>
              </w:rPr>
            </w:pPr>
            <w:r w:rsidRPr="00EB29D3">
              <w:rPr>
                <w:rFonts w:asciiTheme="minorHAnsi" w:hAnsiTheme="minorHAnsi" w:cstheme="minorHAnsi"/>
                <w:b/>
              </w:rPr>
              <w:t>Total:</w:t>
            </w:r>
          </w:p>
        </w:tc>
      </w:tr>
    </w:tbl>
    <w:p w14:paraId="47A39BBF" w14:textId="77777777" w:rsidR="009137BE" w:rsidRDefault="00BF1DD6" w:rsidP="009137BE">
      <w:pPr>
        <w:rPr>
          <w:rFonts w:asciiTheme="minorHAnsi" w:hAnsiTheme="minorHAnsi" w:cstheme="minorHAnsi"/>
          <w:b/>
        </w:rPr>
      </w:pPr>
      <w:r>
        <w:rPr>
          <w:rFonts w:asciiTheme="minorHAnsi" w:hAnsiTheme="minorHAnsi" w:cstheme="minorHAnsi"/>
          <w:b/>
        </w:rPr>
        <w:lastRenderedPageBreak/>
        <w:t>For any expenses not justified within the above Project Description, include justification for these here:</w:t>
      </w:r>
    </w:p>
    <w:p w14:paraId="6A9AD70F" w14:textId="77777777" w:rsidR="009137BE" w:rsidRDefault="009137BE" w:rsidP="009137BE">
      <w:pPr>
        <w:rPr>
          <w:rFonts w:asciiTheme="minorHAnsi" w:hAnsiTheme="minorHAnsi" w:cstheme="minorHAnsi"/>
          <w:b/>
        </w:rPr>
      </w:pPr>
    </w:p>
    <w:p w14:paraId="51395123" w14:textId="4E9DB649" w:rsidR="009137BE" w:rsidRDefault="009137BE" w:rsidP="009137BE">
      <w:pPr>
        <w:rPr>
          <w:rFonts w:asciiTheme="minorHAnsi" w:hAnsiTheme="minorHAnsi" w:cstheme="minorHAnsi"/>
          <w:b/>
        </w:rPr>
      </w:pPr>
    </w:p>
    <w:p w14:paraId="1A1E6B6D" w14:textId="70F19911" w:rsidR="00366933" w:rsidRDefault="00366933" w:rsidP="009137BE">
      <w:pPr>
        <w:rPr>
          <w:rFonts w:asciiTheme="minorHAnsi" w:hAnsiTheme="minorHAnsi" w:cstheme="minorHAnsi"/>
          <w:b/>
        </w:rPr>
      </w:pPr>
    </w:p>
    <w:p w14:paraId="7F8A27E5" w14:textId="77777777" w:rsidR="00D04A7E" w:rsidRDefault="00D04A7E" w:rsidP="009137BE">
      <w:pPr>
        <w:rPr>
          <w:rFonts w:asciiTheme="minorHAnsi" w:hAnsiTheme="minorHAnsi" w:cstheme="minorHAnsi"/>
          <w:b/>
        </w:rPr>
      </w:pPr>
    </w:p>
    <w:p w14:paraId="1103A4DE" w14:textId="3C99A819" w:rsidR="00366933" w:rsidRDefault="00366933" w:rsidP="009137BE">
      <w:pPr>
        <w:rPr>
          <w:rFonts w:asciiTheme="minorHAnsi" w:hAnsiTheme="minorHAnsi" w:cstheme="minorHAnsi"/>
          <w:b/>
        </w:rPr>
      </w:pPr>
    </w:p>
    <w:p w14:paraId="02262C9F" w14:textId="135F206B" w:rsidR="00366933" w:rsidRDefault="0037289E" w:rsidP="009137BE">
      <w:pPr>
        <w:rPr>
          <w:rFonts w:asciiTheme="minorHAnsi" w:hAnsiTheme="minorHAnsi" w:cstheme="minorHAnsi"/>
          <w:b/>
        </w:rPr>
      </w:pPr>
      <w:r>
        <w:rPr>
          <w:rFonts w:asciiTheme="minorHAnsi" w:hAnsiTheme="minorHAnsi" w:cstheme="minorHAnsi"/>
          <w:b/>
        </w:rPr>
        <w:t xml:space="preserve">8. </w:t>
      </w:r>
      <w:r w:rsidR="00366933">
        <w:rPr>
          <w:rFonts w:asciiTheme="minorHAnsi" w:hAnsiTheme="minorHAnsi" w:cstheme="minorHAnsi"/>
          <w:b/>
        </w:rPr>
        <w:t xml:space="preserve">For projects requesting funding to support PhD research, please summarise </w:t>
      </w:r>
      <w:r>
        <w:rPr>
          <w:rFonts w:asciiTheme="minorHAnsi" w:hAnsiTheme="minorHAnsi" w:cstheme="minorHAnsi"/>
          <w:b/>
        </w:rPr>
        <w:t xml:space="preserve">any </w:t>
      </w:r>
      <w:r w:rsidR="00366933">
        <w:rPr>
          <w:rFonts w:asciiTheme="minorHAnsi" w:hAnsiTheme="minorHAnsi" w:cstheme="minorHAnsi"/>
          <w:b/>
        </w:rPr>
        <w:t>existing funding for active research projects</w:t>
      </w:r>
      <w:r>
        <w:rPr>
          <w:rFonts w:asciiTheme="minorHAnsi" w:hAnsiTheme="minorHAnsi" w:cstheme="minorHAnsi"/>
          <w:b/>
        </w:rPr>
        <w:t xml:space="preserve"> within which this would be nested</w:t>
      </w:r>
      <w:r w:rsidR="00366933">
        <w:rPr>
          <w:rFonts w:asciiTheme="minorHAnsi" w:hAnsiTheme="minorHAnsi" w:cstheme="minorHAnsi"/>
          <w:b/>
        </w:rPr>
        <w:t xml:space="preserve">, and/or existing scholarship or top-up scholarship awards: </w:t>
      </w:r>
    </w:p>
    <w:p w14:paraId="16DF2112" w14:textId="72296CCE" w:rsidR="00366933" w:rsidRDefault="00366933" w:rsidP="009137BE">
      <w:pPr>
        <w:rPr>
          <w:rFonts w:asciiTheme="minorHAnsi" w:hAnsiTheme="minorHAnsi" w:cstheme="minorHAnsi"/>
          <w:b/>
        </w:rPr>
      </w:pPr>
    </w:p>
    <w:p w14:paraId="3A401B57" w14:textId="48659FDD" w:rsidR="00D04A7E" w:rsidRDefault="00D04A7E" w:rsidP="009137BE">
      <w:pPr>
        <w:rPr>
          <w:rFonts w:asciiTheme="minorHAnsi" w:hAnsiTheme="minorHAnsi" w:cstheme="minorHAnsi"/>
          <w:b/>
        </w:rPr>
      </w:pPr>
    </w:p>
    <w:p w14:paraId="7DB2B128" w14:textId="4B433D7F" w:rsidR="00D04A7E" w:rsidRDefault="00D04A7E" w:rsidP="009137BE">
      <w:pPr>
        <w:rPr>
          <w:rFonts w:asciiTheme="minorHAnsi" w:hAnsiTheme="minorHAnsi" w:cstheme="minorHAnsi"/>
          <w:b/>
        </w:rPr>
      </w:pPr>
    </w:p>
    <w:p w14:paraId="6D9B159D" w14:textId="77777777" w:rsidR="00D04A7E" w:rsidRDefault="00D04A7E" w:rsidP="009137BE">
      <w:pPr>
        <w:rPr>
          <w:rFonts w:asciiTheme="minorHAnsi" w:hAnsiTheme="minorHAnsi" w:cstheme="minorHAnsi"/>
          <w:b/>
        </w:rPr>
      </w:pPr>
    </w:p>
    <w:p w14:paraId="1D1176AE" w14:textId="4202B279" w:rsidR="00366933" w:rsidRDefault="00366933" w:rsidP="009137BE">
      <w:pPr>
        <w:rPr>
          <w:rFonts w:asciiTheme="minorHAnsi" w:hAnsiTheme="minorHAnsi" w:cstheme="minorHAnsi"/>
          <w:b/>
        </w:rPr>
      </w:pPr>
    </w:p>
    <w:p w14:paraId="7C85ADCF" w14:textId="021ABD43" w:rsidR="00366933" w:rsidRDefault="00D04A7E" w:rsidP="009137BE">
      <w:pPr>
        <w:rPr>
          <w:rFonts w:asciiTheme="minorHAnsi" w:hAnsiTheme="minorHAnsi" w:cstheme="minorHAnsi"/>
          <w:b/>
        </w:rPr>
      </w:pPr>
      <w:r>
        <w:rPr>
          <w:rFonts w:asciiTheme="minorHAnsi" w:hAnsiTheme="minorHAnsi" w:cstheme="minorHAnsi"/>
          <w:b/>
        </w:rPr>
        <w:t xml:space="preserve">9. For projects that </w:t>
      </w:r>
      <w:r w:rsidRPr="00D04A7E">
        <w:rPr>
          <w:rFonts w:asciiTheme="minorHAnsi" w:hAnsiTheme="minorHAnsi" w:cstheme="minorHAnsi"/>
          <w:b/>
        </w:rPr>
        <w:t xml:space="preserve">have been designed to test research with the potential to form a basis for future more substantial projects, a brief outline of this can be included </w:t>
      </w:r>
      <w:r>
        <w:rPr>
          <w:rFonts w:asciiTheme="minorHAnsi" w:hAnsiTheme="minorHAnsi" w:cstheme="minorHAnsi"/>
          <w:b/>
        </w:rPr>
        <w:t>below.</w:t>
      </w:r>
    </w:p>
    <w:p w14:paraId="7EEDBFBC" w14:textId="77777777" w:rsidR="00D04A7E" w:rsidRDefault="00D04A7E" w:rsidP="00D04A7E">
      <w:pPr>
        <w:rPr>
          <w:rFonts w:asciiTheme="minorHAnsi" w:hAnsiTheme="minorHAnsi" w:cstheme="minorHAnsi"/>
          <w:bCs/>
          <w:i/>
        </w:rPr>
      </w:pPr>
    </w:p>
    <w:p w14:paraId="56DB59B4" w14:textId="6060DC3B" w:rsidR="00D04A7E" w:rsidRPr="009137BE" w:rsidRDefault="00D04A7E" w:rsidP="00D04A7E">
      <w:pPr>
        <w:rPr>
          <w:rFonts w:asciiTheme="minorHAnsi" w:hAnsiTheme="minorHAnsi" w:cstheme="minorHAnsi"/>
          <w:bCs/>
          <w:i/>
        </w:rPr>
      </w:pPr>
      <w:r w:rsidRPr="009137BE">
        <w:rPr>
          <w:rFonts w:asciiTheme="minorHAnsi" w:hAnsiTheme="minorHAnsi" w:cstheme="minorHAnsi"/>
          <w:bCs/>
          <w:i/>
        </w:rPr>
        <w:t xml:space="preserve">Maximum </w:t>
      </w:r>
      <w:r>
        <w:rPr>
          <w:rFonts w:asciiTheme="minorHAnsi" w:hAnsiTheme="minorHAnsi" w:cstheme="minorHAnsi"/>
          <w:bCs/>
          <w:i/>
        </w:rPr>
        <w:t>4</w:t>
      </w:r>
      <w:r w:rsidRPr="009137BE">
        <w:rPr>
          <w:rFonts w:asciiTheme="minorHAnsi" w:hAnsiTheme="minorHAnsi" w:cstheme="minorHAnsi"/>
          <w:bCs/>
          <w:i/>
        </w:rPr>
        <w:t>00 words.</w:t>
      </w:r>
    </w:p>
    <w:p w14:paraId="2358AFE9" w14:textId="71991820" w:rsidR="00D04A7E" w:rsidRDefault="00D04A7E" w:rsidP="009137BE">
      <w:pPr>
        <w:rPr>
          <w:rFonts w:asciiTheme="minorHAnsi" w:hAnsiTheme="minorHAnsi" w:cstheme="minorHAnsi"/>
          <w:b/>
        </w:rPr>
      </w:pPr>
    </w:p>
    <w:p w14:paraId="193F79A4" w14:textId="332A3F5A" w:rsidR="00D04A7E" w:rsidRDefault="00D04A7E" w:rsidP="009137BE">
      <w:pPr>
        <w:rPr>
          <w:rFonts w:asciiTheme="minorHAnsi" w:hAnsiTheme="minorHAnsi" w:cstheme="minorHAnsi"/>
          <w:b/>
        </w:rPr>
      </w:pPr>
    </w:p>
    <w:p w14:paraId="76CD3110" w14:textId="38E03D0E" w:rsidR="00D04A7E" w:rsidRDefault="00D04A7E" w:rsidP="009137BE">
      <w:pPr>
        <w:rPr>
          <w:rFonts w:asciiTheme="minorHAnsi" w:hAnsiTheme="minorHAnsi" w:cstheme="minorHAnsi"/>
          <w:b/>
        </w:rPr>
      </w:pPr>
    </w:p>
    <w:p w14:paraId="0D9320E0" w14:textId="77777777" w:rsidR="00D04A7E" w:rsidRDefault="00D04A7E" w:rsidP="009137BE">
      <w:pPr>
        <w:rPr>
          <w:rFonts w:asciiTheme="minorHAnsi" w:hAnsiTheme="minorHAnsi" w:cstheme="minorHAnsi"/>
          <w:b/>
        </w:rPr>
      </w:pPr>
    </w:p>
    <w:p w14:paraId="0E8BD89F" w14:textId="62E62C0F" w:rsidR="0037289E" w:rsidRDefault="00D04A7E" w:rsidP="0037289E">
      <w:pPr>
        <w:autoSpaceDE w:val="0"/>
        <w:autoSpaceDN w:val="0"/>
        <w:adjustRightInd w:val="0"/>
        <w:rPr>
          <w:rFonts w:asciiTheme="minorHAnsi" w:eastAsia="Calibri" w:hAnsiTheme="minorHAnsi" w:cstheme="minorHAnsi"/>
          <w:b/>
        </w:rPr>
      </w:pPr>
      <w:r>
        <w:rPr>
          <w:rFonts w:asciiTheme="minorHAnsi" w:eastAsia="Calibri" w:hAnsiTheme="minorHAnsi" w:cstheme="minorHAnsi"/>
          <w:b/>
        </w:rPr>
        <w:t>10</w:t>
      </w:r>
      <w:r w:rsidR="009137BE">
        <w:rPr>
          <w:rFonts w:asciiTheme="minorHAnsi" w:eastAsia="Calibri" w:hAnsiTheme="minorHAnsi" w:cstheme="minorHAnsi"/>
          <w:b/>
        </w:rPr>
        <w:t xml:space="preserve">. </w:t>
      </w:r>
      <w:r w:rsidR="009137BE" w:rsidRPr="009137BE">
        <w:rPr>
          <w:rFonts w:asciiTheme="minorHAnsi" w:eastAsia="Calibri" w:hAnsiTheme="minorHAnsi" w:cstheme="minorHAnsi"/>
          <w:b/>
        </w:rPr>
        <w:t>Supporting Documents</w:t>
      </w:r>
      <w:r w:rsidR="0037289E">
        <w:rPr>
          <w:rFonts w:asciiTheme="minorHAnsi" w:eastAsia="Calibri" w:hAnsiTheme="minorHAnsi" w:cstheme="minorHAnsi"/>
          <w:b/>
        </w:rPr>
        <w:t xml:space="preserve"> </w:t>
      </w:r>
    </w:p>
    <w:p w14:paraId="47CE547E" w14:textId="3B643681" w:rsidR="009137BE" w:rsidRPr="009137BE" w:rsidRDefault="009137BE" w:rsidP="0037289E">
      <w:pPr>
        <w:autoSpaceDE w:val="0"/>
        <w:autoSpaceDN w:val="0"/>
        <w:adjustRightInd w:val="0"/>
        <w:rPr>
          <w:rFonts w:eastAsia="Calibri" w:cstheme="minorHAnsi"/>
        </w:rPr>
      </w:pPr>
      <w:r w:rsidRPr="00EB29D3">
        <w:rPr>
          <w:rFonts w:asciiTheme="minorHAnsi" w:hAnsiTheme="minorHAnsi" w:cstheme="minorHAnsi"/>
        </w:rPr>
        <w:t xml:space="preserve">All applications must include </w:t>
      </w:r>
      <w:r w:rsidR="0037289E">
        <w:rPr>
          <w:rFonts w:asciiTheme="minorHAnsi" w:hAnsiTheme="minorHAnsi" w:cstheme="minorHAnsi"/>
        </w:rPr>
        <w:t>a</w:t>
      </w:r>
      <w:r w:rsidRPr="009137BE">
        <w:rPr>
          <w:rFonts w:cstheme="minorHAnsi"/>
        </w:rPr>
        <w:t xml:space="preserve"> short CV (two p</w:t>
      </w:r>
      <w:r>
        <w:rPr>
          <w:rFonts w:cstheme="minorHAnsi"/>
        </w:rPr>
        <w:t>ages maximum) for all applicants</w:t>
      </w:r>
      <w:r w:rsidR="0037289E">
        <w:rPr>
          <w:rFonts w:cstheme="minorHAnsi"/>
        </w:rPr>
        <w:t>.</w:t>
      </w:r>
    </w:p>
    <w:p w14:paraId="518C3EF0" w14:textId="77777777" w:rsidR="009137BE" w:rsidRDefault="009137BE" w:rsidP="009137BE">
      <w:pPr>
        <w:rPr>
          <w:rFonts w:asciiTheme="minorHAnsi" w:hAnsiTheme="minorHAnsi" w:cstheme="minorHAnsi"/>
          <w:b/>
        </w:rPr>
      </w:pPr>
    </w:p>
    <w:p w14:paraId="0C575CE0" w14:textId="77777777" w:rsidR="00D9678E" w:rsidRDefault="00D9678E" w:rsidP="009137BE">
      <w:pPr>
        <w:rPr>
          <w:rFonts w:asciiTheme="minorHAnsi" w:hAnsiTheme="minorHAnsi" w:cstheme="minorHAnsi"/>
          <w:b/>
        </w:rPr>
      </w:pPr>
    </w:p>
    <w:p w14:paraId="132A3662" w14:textId="5034CF45" w:rsidR="00877BE7" w:rsidRDefault="00877BE7">
      <w:pPr>
        <w:spacing w:after="160" w:line="259" w:lineRule="auto"/>
        <w:rPr>
          <w:rFonts w:asciiTheme="minorHAnsi" w:hAnsiTheme="minorHAnsi" w:cstheme="minorHAnsi"/>
          <w:b/>
        </w:rPr>
      </w:pPr>
    </w:p>
    <w:p w14:paraId="150069D4" w14:textId="4BE8A2BC" w:rsidR="00877BE7" w:rsidRDefault="00877BE7">
      <w:pPr>
        <w:spacing w:after="160" w:line="259" w:lineRule="auto"/>
        <w:rPr>
          <w:rFonts w:asciiTheme="minorHAnsi" w:hAnsiTheme="minorHAnsi" w:cstheme="minorHAnsi"/>
          <w:b/>
        </w:rPr>
      </w:pPr>
    </w:p>
    <w:p w14:paraId="36B7F365" w14:textId="4A012F26" w:rsidR="00877BE7" w:rsidRDefault="00877BE7">
      <w:pPr>
        <w:spacing w:after="160" w:line="259" w:lineRule="auto"/>
        <w:rPr>
          <w:rFonts w:asciiTheme="minorHAnsi" w:hAnsiTheme="minorHAnsi" w:cstheme="minorHAnsi"/>
          <w:b/>
        </w:rPr>
      </w:pPr>
    </w:p>
    <w:p w14:paraId="2A7AAD42" w14:textId="3F557865" w:rsidR="00877BE7" w:rsidRDefault="00877BE7">
      <w:pPr>
        <w:spacing w:after="160" w:line="259" w:lineRule="auto"/>
        <w:rPr>
          <w:rFonts w:asciiTheme="minorHAnsi" w:hAnsiTheme="minorHAnsi" w:cstheme="minorHAnsi"/>
          <w:b/>
        </w:rPr>
      </w:pPr>
    </w:p>
    <w:p w14:paraId="4CF8961A" w14:textId="77777777" w:rsidR="00877BE7" w:rsidRDefault="00877BE7">
      <w:pPr>
        <w:spacing w:after="160" w:line="259" w:lineRule="auto"/>
        <w:rPr>
          <w:rFonts w:asciiTheme="minorHAnsi" w:hAnsiTheme="minorHAnsi" w:cstheme="minorHAnsi"/>
          <w:b/>
        </w:rPr>
      </w:pPr>
    </w:p>
    <w:p w14:paraId="6BCD481B" w14:textId="1098C7C7" w:rsidR="00D04A7E" w:rsidRDefault="00877BE7" w:rsidP="00877BE7">
      <w:pPr>
        <w:spacing w:after="160" w:line="259" w:lineRule="auto"/>
        <w:jc w:val="right"/>
        <w:rPr>
          <w:rFonts w:asciiTheme="minorHAnsi" w:hAnsiTheme="minorHAnsi" w:cstheme="minorHAnsi"/>
          <w:b/>
        </w:rPr>
      </w:pPr>
      <w:r>
        <w:rPr>
          <w:rFonts w:asciiTheme="minorHAnsi" w:hAnsiTheme="minorHAnsi" w:cstheme="minorHAnsi"/>
          <w:b/>
        </w:rPr>
        <w:t>Signed declaration on next page</w:t>
      </w:r>
      <w:r w:rsidR="00D04A7E">
        <w:rPr>
          <w:rFonts w:asciiTheme="minorHAnsi" w:hAnsiTheme="minorHAnsi" w:cstheme="minorHAnsi"/>
          <w:b/>
        </w:rPr>
        <w:br w:type="page"/>
      </w:r>
    </w:p>
    <w:p w14:paraId="0E92AF21" w14:textId="380D283C" w:rsidR="00D9678E" w:rsidRDefault="0037289E" w:rsidP="009137BE">
      <w:pPr>
        <w:rPr>
          <w:rFonts w:asciiTheme="minorHAnsi" w:hAnsiTheme="minorHAnsi" w:cstheme="minorHAnsi"/>
          <w:b/>
        </w:rPr>
      </w:pPr>
      <w:r>
        <w:rPr>
          <w:rFonts w:asciiTheme="minorHAnsi" w:hAnsiTheme="minorHAnsi" w:cstheme="minorHAnsi"/>
          <w:b/>
        </w:rPr>
        <w:lastRenderedPageBreak/>
        <w:t>1</w:t>
      </w:r>
      <w:r w:rsidR="00D04A7E">
        <w:rPr>
          <w:rFonts w:asciiTheme="minorHAnsi" w:hAnsiTheme="minorHAnsi" w:cstheme="minorHAnsi"/>
          <w:b/>
        </w:rPr>
        <w:t>1</w:t>
      </w:r>
      <w:r w:rsidR="00D9678E">
        <w:rPr>
          <w:rFonts w:asciiTheme="minorHAnsi" w:hAnsiTheme="minorHAnsi" w:cstheme="minorHAnsi"/>
          <w:b/>
        </w:rPr>
        <w:t>. Declaration of Project Leader and Head of School</w:t>
      </w:r>
    </w:p>
    <w:p w14:paraId="5FE4D68D" w14:textId="77777777" w:rsidR="00D9678E" w:rsidRPr="00EB29D3" w:rsidRDefault="00D9678E" w:rsidP="00D9678E">
      <w:pPr>
        <w:autoSpaceDE w:val="0"/>
        <w:autoSpaceDN w:val="0"/>
        <w:adjustRightInd w:val="0"/>
        <w:rPr>
          <w:rFonts w:asciiTheme="minorHAnsi" w:eastAsia="Calibri" w:hAnsiTheme="minorHAnsi" w:cstheme="minorHAnsi"/>
        </w:rPr>
      </w:pPr>
      <w:r w:rsidRPr="00EB29D3">
        <w:rPr>
          <w:rFonts w:asciiTheme="minorHAnsi" w:eastAsia="Calibri" w:hAnsiTheme="minorHAnsi" w:cstheme="minorHAnsi"/>
        </w:rPr>
        <w:t>I certify that:</w:t>
      </w:r>
    </w:p>
    <w:p w14:paraId="6907CB31" w14:textId="77777777" w:rsidR="00D9678E" w:rsidRPr="00EB29D3" w:rsidRDefault="00D9678E" w:rsidP="0037289E">
      <w:pPr>
        <w:numPr>
          <w:ilvl w:val="0"/>
          <w:numId w:val="5"/>
        </w:numPr>
        <w:autoSpaceDE w:val="0"/>
        <w:autoSpaceDN w:val="0"/>
        <w:adjustRightInd w:val="0"/>
        <w:contextualSpacing/>
        <w:rPr>
          <w:rFonts w:asciiTheme="minorHAnsi" w:eastAsia="Calibri" w:hAnsiTheme="minorHAnsi" w:cstheme="minorHAnsi"/>
        </w:rPr>
      </w:pPr>
      <w:r w:rsidRPr="00EB29D3">
        <w:rPr>
          <w:rFonts w:asciiTheme="minorHAnsi" w:eastAsia="Calibri" w:hAnsiTheme="minorHAnsi" w:cstheme="minorHAnsi"/>
        </w:rPr>
        <w:t>All information provided in this application is true and complete. All parties identified in the proposal have agreed to its submission.</w:t>
      </w:r>
      <w:r w:rsidRPr="00EB29D3">
        <w:rPr>
          <w:rFonts w:asciiTheme="minorHAnsi" w:eastAsia="Calibri" w:hAnsiTheme="minorHAnsi" w:cstheme="minorHAnsi"/>
        </w:rPr>
        <w:br/>
      </w:r>
    </w:p>
    <w:p w14:paraId="6B0B0D2F" w14:textId="77777777" w:rsidR="00D9678E" w:rsidRPr="00EB29D3" w:rsidRDefault="00D9678E" w:rsidP="0037289E">
      <w:pPr>
        <w:numPr>
          <w:ilvl w:val="0"/>
          <w:numId w:val="5"/>
        </w:numPr>
        <w:autoSpaceDE w:val="0"/>
        <w:autoSpaceDN w:val="0"/>
        <w:adjustRightInd w:val="0"/>
        <w:contextualSpacing/>
        <w:rPr>
          <w:rFonts w:asciiTheme="minorHAnsi" w:eastAsia="Calibri" w:hAnsiTheme="minorHAnsi" w:cstheme="minorHAnsi"/>
        </w:rPr>
      </w:pPr>
      <w:r w:rsidRPr="00EB29D3">
        <w:rPr>
          <w:rFonts w:asciiTheme="minorHAnsi" w:eastAsia="Calibri" w:hAnsiTheme="minorHAnsi" w:cstheme="minorHAnsi"/>
        </w:rPr>
        <w:t>I will conduct activities under the grant in compliance with the relevant institutional policies/procedures.</w:t>
      </w:r>
      <w:r w:rsidRPr="00EB29D3">
        <w:rPr>
          <w:rFonts w:asciiTheme="minorHAnsi" w:eastAsia="Calibri" w:hAnsiTheme="minorHAnsi" w:cstheme="minorHAnsi"/>
        </w:rPr>
        <w:br/>
      </w:r>
    </w:p>
    <w:p w14:paraId="2205C3FB" w14:textId="77777777" w:rsidR="00D9678E" w:rsidRPr="00EB29D3" w:rsidRDefault="00D9678E" w:rsidP="0037289E">
      <w:pPr>
        <w:numPr>
          <w:ilvl w:val="0"/>
          <w:numId w:val="5"/>
        </w:numPr>
        <w:autoSpaceDE w:val="0"/>
        <w:autoSpaceDN w:val="0"/>
        <w:adjustRightInd w:val="0"/>
        <w:contextualSpacing/>
        <w:rPr>
          <w:rFonts w:asciiTheme="minorHAnsi" w:eastAsia="Calibri" w:hAnsiTheme="minorHAnsi" w:cstheme="minorHAnsi"/>
        </w:rPr>
      </w:pPr>
      <w:r w:rsidRPr="00EB29D3">
        <w:rPr>
          <w:rFonts w:asciiTheme="minorHAnsi" w:eastAsia="Calibri" w:hAnsiTheme="minorHAnsi" w:cstheme="minorHAnsi"/>
        </w:rPr>
        <w:t xml:space="preserve">I have confirmed the eligibility of all participants and attest that all participants will be employed or will remain students </w:t>
      </w:r>
      <w:proofErr w:type="gramStart"/>
      <w:r w:rsidRPr="00EB29D3">
        <w:rPr>
          <w:rFonts w:asciiTheme="minorHAnsi" w:eastAsia="Calibri" w:hAnsiTheme="minorHAnsi" w:cstheme="minorHAnsi"/>
        </w:rPr>
        <w:t>of</w:t>
      </w:r>
      <w:proofErr w:type="gramEnd"/>
      <w:r w:rsidRPr="00EB29D3">
        <w:rPr>
          <w:rFonts w:asciiTheme="minorHAnsi" w:eastAsia="Calibri" w:hAnsiTheme="minorHAnsi" w:cstheme="minorHAnsi"/>
        </w:rPr>
        <w:t xml:space="preserve"> the administering university for the duration of the proposed project.</w:t>
      </w:r>
    </w:p>
    <w:p w14:paraId="523C2A0E" w14:textId="48E689B0" w:rsidR="00D9678E" w:rsidRPr="00366933" w:rsidRDefault="00D9678E" w:rsidP="0037289E">
      <w:pPr>
        <w:autoSpaceDE w:val="0"/>
        <w:autoSpaceDN w:val="0"/>
        <w:adjustRightInd w:val="0"/>
        <w:ind w:left="720"/>
        <w:contextualSpacing/>
        <w:rPr>
          <w:rFonts w:asciiTheme="minorHAnsi" w:eastAsia="Calibri" w:hAnsiTheme="minorHAnsi" w:cstheme="minorHAnsi"/>
        </w:rPr>
      </w:pPr>
    </w:p>
    <w:p w14:paraId="4F3D0A8A" w14:textId="6E708CA2" w:rsidR="00366933" w:rsidRPr="00366933" w:rsidRDefault="00366933" w:rsidP="0037289E">
      <w:pPr>
        <w:pStyle w:val="ListParagraph"/>
        <w:numPr>
          <w:ilvl w:val="0"/>
          <w:numId w:val="5"/>
        </w:numPr>
        <w:autoSpaceDE w:val="0"/>
        <w:autoSpaceDN w:val="0"/>
        <w:adjustRightInd w:val="0"/>
        <w:spacing w:before="0" w:after="0" w:line="240" w:lineRule="auto"/>
        <w:ind w:left="714" w:hanging="357"/>
        <w:rPr>
          <w:rFonts w:eastAsia="Calibri" w:cstheme="minorHAnsi"/>
          <w:color w:val="auto"/>
          <w:sz w:val="22"/>
        </w:rPr>
      </w:pPr>
      <w:r w:rsidRPr="00366933">
        <w:rPr>
          <w:rFonts w:eastAsia="Calibri" w:cstheme="minorHAnsi"/>
          <w:color w:val="auto"/>
          <w:sz w:val="22"/>
        </w:rPr>
        <w:t xml:space="preserve">The proposed program of work and use of funds requested is distinct from other extant funded project(s) </w:t>
      </w:r>
    </w:p>
    <w:p w14:paraId="4070F7FD" w14:textId="77777777" w:rsidR="00366933" w:rsidRPr="00366933" w:rsidRDefault="00366933" w:rsidP="0037289E">
      <w:pPr>
        <w:autoSpaceDE w:val="0"/>
        <w:autoSpaceDN w:val="0"/>
        <w:adjustRightInd w:val="0"/>
        <w:contextualSpacing/>
        <w:rPr>
          <w:rFonts w:asciiTheme="minorHAnsi" w:eastAsia="Calibri" w:hAnsiTheme="minorHAnsi" w:cstheme="minorHAnsi"/>
        </w:rPr>
      </w:pPr>
    </w:p>
    <w:p w14:paraId="69264BED" w14:textId="0F04A66A" w:rsidR="00D9678E" w:rsidRPr="00EB29D3" w:rsidRDefault="00D9678E" w:rsidP="0037289E">
      <w:pPr>
        <w:numPr>
          <w:ilvl w:val="0"/>
          <w:numId w:val="5"/>
        </w:numPr>
        <w:autoSpaceDE w:val="0"/>
        <w:autoSpaceDN w:val="0"/>
        <w:adjustRightInd w:val="0"/>
        <w:contextualSpacing/>
        <w:rPr>
          <w:rFonts w:asciiTheme="minorHAnsi" w:eastAsia="Calibri" w:hAnsiTheme="minorHAnsi" w:cstheme="minorHAnsi"/>
        </w:rPr>
      </w:pPr>
      <w:r w:rsidRPr="00366933">
        <w:rPr>
          <w:rFonts w:asciiTheme="minorHAnsi" w:eastAsia="Calibri" w:hAnsiTheme="minorHAnsi" w:cstheme="minorHAnsi"/>
        </w:rPr>
        <w:t>If awarded</w:t>
      </w:r>
      <w:r w:rsidRPr="00EB29D3">
        <w:rPr>
          <w:rFonts w:asciiTheme="minorHAnsi" w:eastAsia="Calibri" w:hAnsiTheme="minorHAnsi" w:cstheme="minorHAnsi"/>
        </w:rPr>
        <w:t xml:space="preserve">, I will be responsible for spending all funds in accordance with the stated aims of the project and will comply with all conditions of funding set out in the Terms and Conditions. </w:t>
      </w:r>
      <w:r w:rsidRPr="00EB29D3">
        <w:rPr>
          <w:rFonts w:asciiTheme="minorHAnsi" w:eastAsia="Calibri" w:hAnsiTheme="minorHAnsi" w:cstheme="minorHAnsi"/>
        </w:rPr>
        <w:br/>
      </w:r>
    </w:p>
    <w:p w14:paraId="7D3BB210" w14:textId="34EC4C37" w:rsidR="00D9678E" w:rsidRDefault="00D9678E" w:rsidP="0037289E">
      <w:pPr>
        <w:numPr>
          <w:ilvl w:val="0"/>
          <w:numId w:val="5"/>
        </w:numPr>
        <w:autoSpaceDE w:val="0"/>
        <w:autoSpaceDN w:val="0"/>
        <w:adjustRightInd w:val="0"/>
        <w:contextualSpacing/>
        <w:rPr>
          <w:rFonts w:asciiTheme="minorHAnsi" w:eastAsia="Calibri" w:hAnsiTheme="minorHAnsi" w:cstheme="minorHAnsi"/>
        </w:rPr>
      </w:pPr>
      <w:r w:rsidRPr="00EB29D3">
        <w:rPr>
          <w:rFonts w:asciiTheme="minorHAnsi" w:eastAsia="Calibri" w:hAnsiTheme="minorHAnsi" w:cstheme="minorHAnsi"/>
        </w:rPr>
        <w:t xml:space="preserve">I certify that the project proposal, if successful, can be carried out in my School/University under the circumstances set out in the proposal. </w:t>
      </w:r>
    </w:p>
    <w:p w14:paraId="5F4D595A" w14:textId="3D542A7F" w:rsidR="0037289E" w:rsidRDefault="0037289E" w:rsidP="0037289E">
      <w:pPr>
        <w:autoSpaceDE w:val="0"/>
        <w:autoSpaceDN w:val="0"/>
        <w:adjustRightInd w:val="0"/>
        <w:ind w:left="720"/>
        <w:contextualSpacing/>
        <w:rPr>
          <w:rFonts w:asciiTheme="minorHAnsi" w:eastAsia="Calibri" w:hAnsiTheme="minorHAnsi" w:cstheme="minorHAnsi"/>
        </w:rPr>
      </w:pPr>
    </w:p>
    <w:p w14:paraId="60EF192F" w14:textId="4FA6121D" w:rsidR="00D04A7E" w:rsidRDefault="00D04A7E" w:rsidP="0037289E">
      <w:pPr>
        <w:autoSpaceDE w:val="0"/>
        <w:autoSpaceDN w:val="0"/>
        <w:adjustRightInd w:val="0"/>
        <w:ind w:left="720"/>
        <w:contextualSpacing/>
        <w:rPr>
          <w:rFonts w:asciiTheme="minorHAnsi" w:eastAsia="Calibri" w:hAnsiTheme="minorHAnsi" w:cstheme="minorHAnsi"/>
        </w:rPr>
      </w:pPr>
    </w:p>
    <w:p w14:paraId="3111CDE9" w14:textId="77777777" w:rsidR="00D04A7E" w:rsidRDefault="00D04A7E" w:rsidP="0037289E">
      <w:pPr>
        <w:autoSpaceDE w:val="0"/>
        <w:autoSpaceDN w:val="0"/>
        <w:adjustRightInd w:val="0"/>
        <w:ind w:left="720"/>
        <w:contextualSpacing/>
        <w:rPr>
          <w:rFonts w:asciiTheme="minorHAnsi" w:eastAsia="Calibri" w:hAnsiTheme="minorHAnsi" w:cstheme="minorHAnsi"/>
        </w:rPr>
      </w:pPr>
    </w:p>
    <w:p w14:paraId="2E389D53" w14:textId="77777777" w:rsidR="0037289E" w:rsidRDefault="0037289E" w:rsidP="0037289E">
      <w:pPr>
        <w:autoSpaceDE w:val="0"/>
        <w:autoSpaceDN w:val="0"/>
        <w:adjustRightInd w:val="0"/>
        <w:ind w:left="360"/>
        <w:rPr>
          <w:rFonts w:asciiTheme="minorHAnsi" w:eastAsia="Calibri" w:hAnsiTheme="minorHAnsi" w:cstheme="minorHAnsi"/>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8"/>
        <w:gridCol w:w="284"/>
        <w:gridCol w:w="4394"/>
      </w:tblGrid>
      <w:tr w:rsidR="00D9678E" w:rsidRPr="00EB29D3" w14:paraId="41BF34A0" w14:textId="77777777" w:rsidTr="00FF38B5">
        <w:trPr>
          <w:trHeight w:val="567"/>
        </w:trPr>
        <w:tc>
          <w:tcPr>
            <w:tcW w:w="4678" w:type="dxa"/>
            <w:tcBorders>
              <w:top w:val="single" w:sz="4" w:space="0" w:color="808080" w:themeColor="background1" w:themeShade="80"/>
            </w:tcBorders>
          </w:tcPr>
          <w:p w14:paraId="5EDB7C91" w14:textId="77777777" w:rsidR="00D9678E" w:rsidRPr="00EB29D3" w:rsidRDefault="00D9678E" w:rsidP="00FF38B5">
            <w:pPr>
              <w:keepNext/>
              <w:spacing w:before="120"/>
              <w:rPr>
                <w:rFonts w:asciiTheme="minorHAnsi" w:hAnsiTheme="minorHAnsi" w:cstheme="minorHAnsi"/>
              </w:rPr>
            </w:pPr>
            <w:r w:rsidRPr="00EB29D3">
              <w:rPr>
                <w:rFonts w:asciiTheme="minorHAnsi" w:hAnsiTheme="minorHAnsi" w:cstheme="minorHAnsi"/>
              </w:rPr>
              <w:t>Name of Project Leader</w:t>
            </w:r>
          </w:p>
        </w:tc>
        <w:tc>
          <w:tcPr>
            <w:tcW w:w="284" w:type="dxa"/>
          </w:tcPr>
          <w:p w14:paraId="2546C156" w14:textId="77777777" w:rsidR="00D9678E" w:rsidRPr="00EB29D3" w:rsidRDefault="00D9678E" w:rsidP="00FF38B5">
            <w:pPr>
              <w:keepNext/>
              <w:spacing w:before="120"/>
              <w:rPr>
                <w:rFonts w:asciiTheme="minorHAnsi" w:hAnsiTheme="minorHAnsi" w:cstheme="minorHAnsi"/>
              </w:rPr>
            </w:pPr>
            <w:r w:rsidRPr="00EB29D3">
              <w:rPr>
                <w:rFonts w:asciiTheme="minorHAnsi" w:hAnsiTheme="minorHAnsi" w:cstheme="minorHAnsi"/>
              </w:rPr>
              <w:t xml:space="preserve">          </w:t>
            </w:r>
          </w:p>
        </w:tc>
        <w:tc>
          <w:tcPr>
            <w:tcW w:w="4394" w:type="dxa"/>
            <w:tcBorders>
              <w:top w:val="single" w:sz="4" w:space="0" w:color="808080" w:themeColor="background1" w:themeShade="80"/>
            </w:tcBorders>
          </w:tcPr>
          <w:p w14:paraId="2673C0FB" w14:textId="77777777" w:rsidR="00D9678E" w:rsidRPr="00EB29D3" w:rsidRDefault="00D9678E" w:rsidP="00FF38B5">
            <w:pPr>
              <w:keepNext/>
              <w:spacing w:before="120"/>
              <w:rPr>
                <w:rFonts w:asciiTheme="minorHAnsi" w:hAnsiTheme="minorHAnsi" w:cstheme="minorHAnsi"/>
              </w:rPr>
            </w:pPr>
            <w:r w:rsidRPr="00EB29D3">
              <w:rPr>
                <w:rFonts w:asciiTheme="minorHAnsi" w:hAnsiTheme="minorHAnsi" w:cstheme="minorHAnsi"/>
              </w:rPr>
              <w:t>Name of Head of School</w:t>
            </w:r>
          </w:p>
        </w:tc>
      </w:tr>
      <w:tr w:rsidR="00D9678E" w:rsidRPr="00EB29D3" w14:paraId="0716078F" w14:textId="77777777" w:rsidTr="00FF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4678" w:type="dxa"/>
            <w:tcBorders>
              <w:top w:val="nil"/>
              <w:left w:val="nil"/>
              <w:bottom w:val="single" w:sz="4" w:space="0" w:color="808080" w:themeColor="background1" w:themeShade="80"/>
              <w:right w:val="nil"/>
            </w:tcBorders>
          </w:tcPr>
          <w:p w14:paraId="5F52B6FD" w14:textId="77777777" w:rsidR="00D9678E" w:rsidRPr="00EB29D3" w:rsidRDefault="00D9678E" w:rsidP="00FF38B5">
            <w:pPr>
              <w:keepNext/>
              <w:spacing w:before="120"/>
              <w:rPr>
                <w:rFonts w:asciiTheme="minorHAnsi" w:hAnsiTheme="minorHAnsi" w:cstheme="minorHAnsi"/>
              </w:rPr>
            </w:pPr>
          </w:p>
          <w:p w14:paraId="1D9E956C" w14:textId="77777777" w:rsidR="00D9678E" w:rsidRDefault="00D9678E" w:rsidP="00FF38B5">
            <w:pPr>
              <w:keepNext/>
              <w:spacing w:before="120"/>
              <w:rPr>
                <w:rFonts w:asciiTheme="minorHAnsi" w:hAnsiTheme="minorHAnsi" w:cstheme="minorHAnsi"/>
              </w:rPr>
            </w:pPr>
          </w:p>
          <w:p w14:paraId="0342F216" w14:textId="6D9238EC" w:rsidR="00D04A7E" w:rsidRPr="00EB29D3" w:rsidRDefault="00D04A7E" w:rsidP="00FF38B5">
            <w:pPr>
              <w:keepNext/>
              <w:spacing w:before="120"/>
              <w:rPr>
                <w:rFonts w:asciiTheme="minorHAnsi" w:hAnsiTheme="minorHAnsi" w:cstheme="minorHAnsi"/>
              </w:rPr>
            </w:pPr>
          </w:p>
        </w:tc>
        <w:tc>
          <w:tcPr>
            <w:tcW w:w="284" w:type="dxa"/>
            <w:tcBorders>
              <w:top w:val="nil"/>
              <w:left w:val="nil"/>
              <w:bottom w:val="nil"/>
              <w:right w:val="nil"/>
            </w:tcBorders>
          </w:tcPr>
          <w:p w14:paraId="3A4DF83B" w14:textId="77777777" w:rsidR="00D9678E" w:rsidRPr="00EB29D3" w:rsidRDefault="00D9678E" w:rsidP="00FF38B5">
            <w:pPr>
              <w:keepNext/>
              <w:spacing w:before="120"/>
              <w:rPr>
                <w:rFonts w:asciiTheme="minorHAnsi" w:hAnsiTheme="minorHAnsi" w:cstheme="minorHAnsi"/>
              </w:rPr>
            </w:pPr>
          </w:p>
        </w:tc>
        <w:tc>
          <w:tcPr>
            <w:tcW w:w="4394" w:type="dxa"/>
            <w:tcBorders>
              <w:top w:val="nil"/>
              <w:left w:val="nil"/>
              <w:bottom w:val="single" w:sz="4" w:space="0" w:color="808080" w:themeColor="background1" w:themeShade="80"/>
              <w:right w:val="nil"/>
            </w:tcBorders>
          </w:tcPr>
          <w:p w14:paraId="2CD11EAA" w14:textId="77777777" w:rsidR="00D9678E" w:rsidRDefault="00D9678E" w:rsidP="00FF38B5">
            <w:pPr>
              <w:keepNext/>
              <w:spacing w:before="120"/>
              <w:rPr>
                <w:rFonts w:asciiTheme="minorHAnsi" w:hAnsiTheme="minorHAnsi" w:cstheme="minorHAnsi"/>
              </w:rPr>
            </w:pPr>
          </w:p>
          <w:p w14:paraId="5C38B8CA" w14:textId="1315224A" w:rsidR="00D04A7E" w:rsidRPr="00EB29D3" w:rsidRDefault="00D04A7E" w:rsidP="00FF38B5">
            <w:pPr>
              <w:keepNext/>
              <w:spacing w:before="120"/>
              <w:rPr>
                <w:rFonts w:asciiTheme="minorHAnsi" w:hAnsiTheme="minorHAnsi" w:cstheme="minorHAnsi"/>
              </w:rPr>
            </w:pPr>
          </w:p>
        </w:tc>
      </w:tr>
      <w:tr w:rsidR="00D9678E" w:rsidRPr="00EB29D3" w14:paraId="4055598C" w14:textId="77777777" w:rsidTr="00FF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4678" w:type="dxa"/>
            <w:tcBorders>
              <w:top w:val="single" w:sz="4" w:space="0" w:color="808080" w:themeColor="background1" w:themeShade="80"/>
              <w:left w:val="nil"/>
              <w:bottom w:val="nil"/>
              <w:right w:val="nil"/>
            </w:tcBorders>
          </w:tcPr>
          <w:p w14:paraId="732CBB2F" w14:textId="77777777" w:rsidR="00D9678E" w:rsidRPr="00EB29D3" w:rsidRDefault="00D9678E" w:rsidP="00FF38B5">
            <w:pPr>
              <w:keepNext/>
              <w:spacing w:before="120"/>
              <w:rPr>
                <w:rFonts w:asciiTheme="minorHAnsi" w:hAnsiTheme="minorHAnsi" w:cstheme="minorHAnsi"/>
              </w:rPr>
            </w:pPr>
            <w:r w:rsidRPr="00EB29D3">
              <w:rPr>
                <w:rFonts w:asciiTheme="minorHAnsi" w:hAnsiTheme="minorHAnsi" w:cstheme="minorHAnsi"/>
              </w:rPr>
              <w:t>Signature of Project Leader</w:t>
            </w:r>
          </w:p>
        </w:tc>
        <w:tc>
          <w:tcPr>
            <w:tcW w:w="284" w:type="dxa"/>
            <w:tcBorders>
              <w:top w:val="nil"/>
              <w:left w:val="nil"/>
              <w:bottom w:val="nil"/>
              <w:right w:val="nil"/>
            </w:tcBorders>
          </w:tcPr>
          <w:p w14:paraId="1615E9CC" w14:textId="77777777" w:rsidR="00D9678E" w:rsidRPr="00EB29D3" w:rsidRDefault="00D9678E" w:rsidP="00FF38B5">
            <w:pPr>
              <w:keepNext/>
              <w:spacing w:before="120"/>
              <w:rPr>
                <w:rFonts w:asciiTheme="minorHAnsi" w:hAnsiTheme="minorHAnsi" w:cstheme="minorHAnsi"/>
              </w:rPr>
            </w:pPr>
          </w:p>
        </w:tc>
        <w:tc>
          <w:tcPr>
            <w:tcW w:w="4394" w:type="dxa"/>
            <w:tcBorders>
              <w:top w:val="single" w:sz="4" w:space="0" w:color="808080" w:themeColor="background1" w:themeShade="80"/>
              <w:left w:val="nil"/>
              <w:bottom w:val="nil"/>
              <w:right w:val="nil"/>
            </w:tcBorders>
          </w:tcPr>
          <w:p w14:paraId="61B6E3FD" w14:textId="77777777" w:rsidR="00D9678E" w:rsidRPr="00EB29D3" w:rsidRDefault="00D9678E" w:rsidP="00FF38B5">
            <w:pPr>
              <w:keepNext/>
              <w:spacing w:before="120"/>
              <w:rPr>
                <w:rFonts w:asciiTheme="minorHAnsi" w:hAnsiTheme="minorHAnsi" w:cstheme="minorHAnsi"/>
              </w:rPr>
            </w:pPr>
            <w:r w:rsidRPr="00EB29D3">
              <w:rPr>
                <w:rFonts w:asciiTheme="minorHAnsi" w:hAnsiTheme="minorHAnsi" w:cstheme="minorHAnsi"/>
              </w:rPr>
              <w:t>Signature of Head of School</w:t>
            </w:r>
          </w:p>
        </w:tc>
      </w:tr>
      <w:tr w:rsidR="00D9678E" w:rsidRPr="00EB29D3" w14:paraId="53F2447A" w14:textId="77777777" w:rsidTr="00FF38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4678" w:type="dxa"/>
            <w:tcBorders>
              <w:top w:val="nil"/>
              <w:left w:val="nil"/>
              <w:bottom w:val="nil"/>
              <w:right w:val="nil"/>
            </w:tcBorders>
          </w:tcPr>
          <w:p w14:paraId="25591445" w14:textId="77777777" w:rsidR="00D9678E" w:rsidRPr="00EB29D3" w:rsidRDefault="00D9678E" w:rsidP="00FF38B5">
            <w:pPr>
              <w:keepNext/>
              <w:spacing w:before="120"/>
              <w:rPr>
                <w:rFonts w:asciiTheme="minorHAnsi" w:hAnsiTheme="minorHAnsi" w:cstheme="minorHAnsi"/>
              </w:rPr>
            </w:pPr>
          </w:p>
          <w:p w14:paraId="69140C4B" w14:textId="77777777" w:rsidR="00D04A7E" w:rsidRDefault="00D04A7E" w:rsidP="00FF38B5">
            <w:pPr>
              <w:keepNext/>
              <w:spacing w:before="120"/>
              <w:rPr>
                <w:rFonts w:asciiTheme="minorHAnsi" w:hAnsiTheme="minorHAnsi" w:cstheme="minorHAnsi"/>
              </w:rPr>
            </w:pPr>
          </w:p>
          <w:p w14:paraId="656B6EAF" w14:textId="394A0E51" w:rsidR="00D9678E" w:rsidRPr="00EB29D3" w:rsidRDefault="00D9678E" w:rsidP="00FF38B5">
            <w:pPr>
              <w:keepNext/>
              <w:spacing w:before="120"/>
              <w:rPr>
                <w:rFonts w:asciiTheme="minorHAnsi" w:hAnsiTheme="minorHAnsi" w:cstheme="minorHAnsi"/>
              </w:rPr>
            </w:pPr>
            <w:r w:rsidRPr="00EB29D3">
              <w:rPr>
                <w:rFonts w:asciiTheme="minorHAnsi" w:hAnsiTheme="minorHAnsi" w:cstheme="minorHAnsi"/>
              </w:rPr>
              <w:t>Date:</w:t>
            </w:r>
          </w:p>
        </w:tc>
        <w:tc>
          <w:tcPr>
            <w:tcW w:w="284" w:type="dxa"/>
            <w:tcBorders>
              <w:top w:val="nil"/>
              <w:left w:val="nil"/>
              <w:bottom w:val="nil"/>
              <w:right w:val="nil"/>
            </w:tcBorders>
          </w:tcPr>
          <w:p w14:paraId="658224AF" w14:textId="77777777" w:rsidR="00D9678E" w:rsidRPr="00EB29D3" w:rsidRDefault="00D9678E" w:rsidP="00FF38B5">
            <w:pPr>
              <w:keepNext/>
              <w:spacing w:before="120"/>
              <w:rPr>
                <w:rFonts w:asciiTheme="minorHAnsi" w:hAnsiTheme="minorHAnsi" w:cstheme="minorHAnsi"/>
              </w:rPr>
            </w:pPr>
          </w:p>
        </w:tc>
        <w:tc>
          <w:tcPr>
            <w:tcW w:w="4394" w:type="dxa"/>
            <w:tcBorders>
              <w:top w:val="nil"/>
              <w:left w:val="nil"/>
              <w:bottom w:val="nil"/>
              <w:right w:val="nil"/>
            </w:tcBorders>
          </w:tcPr>
          <w:p w14:paraId="4CC64A1B" w14:textId="77777777" w:rsidR="00D9678E" w:rsidRPr="00EB29D3" w:rsidRDefault="00D9678E" w:rsidP="00FF38B5">
            <w:pPr>
              <w:keepNext/>
              <w:spacing w:before="120"/>
              <w:rPr>
                <w:rFonts w:asciiTheme="minorHAnsi" w:hAnsiTheme="minorHAnsi" w:cstheme="minorHAnsi"/>
              </w:rPr>
            </w:pPr>
          </w:p>
          <w:p w14:paraId="4CF8696F" w14:textId="77777777" w:rsidR="00D04A7E" w:rsidRDefault="00D04A7E" w:rsidP="00FF38B5">
            <w:pPr>
              <w:keepNext/>
              <w:spacing w:before="120"/>
              <w:rPr>
                <w:rFonts w:asciiTheme="minorHAnsi" w:hAnsiTheme="minorHAnsi" w:cstheme="minorHAnsi"/>
              </w:rPr>
            </w:pPr>
          </w:p>
          <w:p w14:paraId="6E15C34D" w14:textId="41289567" w:rsidR="00D9678E" w:rsidRPr="00EB29D3" w:rsidRDefault="00D9678E" w:rsidP="00FF38B5">
            <w:pPr>
              <w:keepNext/>
              <w:spacing w:before="120"/>
              <w:rPr>
                <w:rFonts w:asciiTheme="minorHAnsi" w:hAnsiTheme="minorHAnsi" w:cstheme="minorHAnsi"/>
              </w:rPr>
            </w:pPr>
            <w:r w:rsidRPr="00EB29D3">
              <w:rPr>
                <w:rFonts w:asciiTheme="minorHAnsi" w:hAnsiTheme="minorHAnsi" w:cstheme="minorHAnsi"/>
              </w:rPr>
              <w:t>Date:</w:t>
            </w:r>
          </w:p>
        </w:tc>
      </w:tr>
    </w:tbl>
    <w:p w14:paraId="171BA616" w14:textId="77777777" w:rsidR="00D70822" w:rsidRPr="00EB29D3" w:rsidRDefault="00D70822">
      <w:pPr>
        <w:rPr>
          <w:rFonts w:asciiTheme="minorHAnsi" w:hAnsiTheme="minorHAnsi" w:cstheme="minorHAnsi"/>
        </w:rPr>
      </w:pPr>
    </w:p>
    <w:sectPr w:rsidR="00D70822" w:rsidRPr="00EB2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0BD1"/>
    <w:multiLevelType w:val="hybridMultilevel"/>
    <w:tmpl w:val="ACFCBE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8C50459"/>
    <w:multiLevelType w:val="hybridMultilevel"/>
    <w:tmpl w:val="F9B05A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5143B60"/>
    <w:multiLevelType w:val="hybridMultilevel"/>
    <w:tmpl w:val="1A4411D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9B159F"/>
    <w:multiLevelType w:val="multilevel"/>
    <w:tmpl w:val="1214D938"/>
    <w:styleLink w:val="HeadingsList"/>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2FFF0E47"/>
    <w:multiLevelType w:val="hybridMultilevel"/>
    <w:tmpl w:val="E8268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5D1BB5"/>
    <w:multiLevelType w:val="hybridMultilevel"/>
    <w:tmpl w:val="E7925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C95203"/>
    <w:multiLevelType w:val="hybridMultilevel"/>
    <w:tmpl w:val="1B2E0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5372830">
    <w:abstractNumId w:val="0"/>
  </w:num>
  <w:num w:numId="2" w16cid:durableId="105080625">
    <w:abstractNumId w:val="1"/>
  </w:num>
  <w:num w:numId="3" w16cid:durableId="406810100">
    <w:abstractNumId w:val="3"/>
  </w:num>
  <w:num w:numId="4" w16cid:durableId="340744661">
    <w:abstractNumId w:val="2"/>
  </w:num>
  <w:num w:numId="5" w16cid:durableId="693117187">
    <w:abstractNumId w:val="5"/>
  </w:num>
  <w:num w:numId="6" w16cid:durableId="26564197">
    <w:abstractNumId w:val="4"/>
  </w:num>
  <w:num w:numId="7" w16cid:durableId="1092318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DF9"/>
    <w:rsid w:val="000973F4"/>
    <w:rsid w:val="00114F32"/>
    <w:rsid w:val="003252FE"/>
    <w:rsid w:val="00366933"/>
    <w:rsid w:val="0037289E"/>
    <w:rsid w:val="004D115A"/>
    <w:rsid w:val="00694427"/>
    <w:rsid w:val="006E1177"/>
    <w:rsid w:val="0076427B"/>
    <w:rsid w:val="00794501"/>
    <w:rsid w:val="00804DF9"/>
    <w:rsid w:val="00877BE7"/>
    <w:rsid w:val="008E5A3F"/>
    <w:rsid w:val="009137BE"/>
    <w:rsid w:val="00992837"/>
    <w:rsid w:val="00A17AE7"/>
    <w:rsid w:val="00A46A83"/>
    <w:rsid w:val="00AF1CEE"/>
    <w:rsid w:val="00B02C08"/>
    <w:rsid w:val="00B04D24"/>
    <w:rsid w:val="00B57A5A"/>
    <w:rsid w:val="00B74F60"/>
    <w:rsid w:val="00BD782B"/>
    <w:rsid w:val="00BF1DD6"/>
    <w:rsid w:val="00D04A7E"/>
    <w:rsid w:val="00D70822"/>
    <w:rsid w:val="00D9678E"/>
    <w:rsid w:val="00E8396A"/>
    <w:rsid w:val="00EB29D3"/>
    <w:rsid w:val="00EE7342"/>
    <w:rsid w:val="00F06D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DE80"/>
  <w15:chartTrackingRefBased/>
  <w15:docId w15:val="{AFD6B428-D007-4FAB-840A-5D6212B7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A7E"/>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D708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08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082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DF9"/>
    <w:rPr>
      <w:color w:val="0563C1"/>
      <w:u w:val="single"/>
    </w:rPr>
  </w:style>
  <w:style w:type="paragraph" w:customStyle="1" w:styleId="Default">
    <w:name w:val="Default"/>
    <w:rsid w:val="00804DF9"/>
    <w:pPr>
      <w:autoSpaceDE w:val="0"/>
      <w:autoSpaceDN w:val="0"/>
      <w:adjustRightInd w:val="0"/>
      <w:spacing w:after="0" w:line="240" w:lineRule="auto"/>
    </w:pPr>
    <w:rPr>
      <w:rFonts w:ascii="Arial" w:hAnsi="Arial" w:cs="Arial"/>
      <w:color w:val="000000"/>
      <w:sz w:val="24"/>
      <w:szCs w:val="24"/>
    </w:rPr>
  </w:style>
  <w:style w:type="paragraph" w:customStyle="1" w:styleId="Heading1Numbered">
    <w:name w:val="Heading 1 Numbered"/>
    <w:basedOn w:val="Heading1"/>
    <w:next w:val="Normal"/>
    <w:qFormat/>
    <w:rsid w:val="00D70822"/>
    <w:pPr>
      <w:pageBreakBefore/>
      <w:numPr>
        <w:numId w:val="3"/>
      </w:numPr>
      <w:tabs>
        <w:tab w:val="num" w:pos="360"/>
      </w:tabs>
      <w:suppressAutoHyphens/>
      <w:spacing w:before="800" w:after="240" w:line="560" w:lineRule="exact"/>
      <w:ind w:left="0" w:firstLine="0"/>
      <w:contextualSpacing/>
    </w:pPr>
    <w:rPr>
      <w:bCs/>
      <w:caps/>
      <w:color w:val="44546A" w:themeColor="text2"/>
      <w:sz w:val="40"/>
      <w:szCs w:val="28"/>
      <w:lang w:eastAsia="en-US"/>
    </w:rPr>
  </w:style>
  <w:style w:type="paragraph" w:customStyle="1" w:styleId="Heading2Numbered">
    <w:name w:val="Heading 2 Numbered"/>
    <w:basedOn w:val="Heading2"/>
    <w:next w:val="Normal"/>
    <w:qFormat/>
    <w:rsid w:val="00D70822"/>
    <w:pPr>
      <w:numPr>
        <w:ilvl w:val="1"/>
        <w:numId w:val="3"/>
      </w:numPr>
      <w:tabs>
        <w:tab w:val="num" w:pos="360"/>
      </w:tabs>
      <w:suppressAutoHyphens/>
      <w:spacing w:before="120" w:after="60" w:line="320" w:lineRule="exact"/>
      <w:ind w:left="0" w:firstLine="0"/>
      <w:contextualSpacing/>
    </w:pPr>
    <w:rPr>
      <w:rFonts w:asciiTheme="minorHAnsi" w:hAnsiTheme="minorHAnsi"/>
      <w:b/>
      <w:bCs/>
      <w:caps/>
      <w:color w:val="44546A" w:themeColor="text2"/>
      <w:sz w:val="28"/>
      <w:lang w:eastAsia="en-US"/>
    </w:rPr>
  </w:style>
  <w:style w:type="paragraph" w:customStyle="1" w:styleId="Heading3Numbered">
    <w:name w:val="Heading 3 Numbered"/>
    <w:basedOn w:val="Heading3"/>
    <w:next w:val="Normal"/>
    <w:qFormat/>
    <w:rsid w:val="00D70822"/>
    <w:pPr>
      <w:numPr>
        <w:ilvl w:val="2"/>
        <w:numId w:val="3"/>
      </w:numPr>
      <w:tabs>
        <w:tab w:val="num" w:pos="360"/>
      </w:tabs>
      <w:suppressAutoHyphens/>
      <w:spacing w:before="120" w:after="60" w:line="260" w:lineRule="exact"/>
      <w:ind w:left="0" w:firstLine="0"/>
      <w:contextualSpacing/>
    </w:pPr>
    <w:rPr>
      <w:rFonts w:asciiTheme="minorHAnsi" w:hAnsiTheme="minorHAnsi"/>
      <w:b/>
      <w:bCs/>
      <w:caps/>
      <w:color w:val="44546A" w:themeColor="text2"/>
      <w:szCs w:val="22"/>
      <w:lang w:eastAsia="en-US"/>
    </w:rPr>
  </w:style>
  <w:style w:type="numbering" w:customStyle="1" w:styleId="HeadingsList">
    <w:name w:val="Headings List"/>
    <w:uiPriority w:val="99"/>
    <w:rsid w:val="00D70822"/>
    <w:pPr>
      <w:numPr>
        <w:numId w:val="3"/>
      </w:numPr>
    </w:pPr>
  </w:style>
  <w:style w:type="table" w:styleId="TableGrid">
    <w:name w:val="Table Grid"/>
    <w:basedOn w:val="TableNormal"/>
    <w:rsid w:val="00D7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D70822"/>
    <w:rPr>
      <w:rFonts w:ascii="Palatino" w:eastAsia="Times New Roman" w:hAnsi="Palatino" w:cs="Times New Roman"/>
      <w:sz w:val="20"/>
      <w:szCs w:val="20"/>
      <w:lang w:val="x-none" w:eastAsia="en-US"/>
    </w:rPr>
  </w:style>
  <w:style w:type="character" w:customStyle="1" w:styleId="CommentTextChar">
    <w:name w:val="Comment Text Char"/>
    <w:basedOn w:val="DefaultParagraphFont"/>
    <w:link w:val="CommentText"/>
    <w:rsid w:val="00D70822"/>
    <w:rPr>
      <w:rFonts w:ascii="Palatino" w:eastAsia="Times New Roman" w:hAnsi="Palatino" w:cs="Times New Roman"/>
      <w:sz w:val="20"/>
      <w:szCs w:val="20"/>
      <w:lang w:val="x-none"/>
    </w:rPr>
  </w:style>
  <w:style w:type="paragraph" w:styleId="ListParagraph">
    <w:name w:val="List Paragraph"/>
    <w:basedOn w:val="Normal"/>
    <w:uiPriority w:val="34"/>
    <w:qFormat/>
    <w:rsid w:val="00D70822"/>
    <w:pPr>
      <w:suppressAutoHyphens/>
      <w:spacing w:before="240" w:after="120" w:line="240" w:lineRule="atLeast"/>
      <w:ind w:left="720"/>
      <w:contextualSpacing/>
    </w:pPr>
    <w:rPr>
      <w:rFonts w:asciiTheme="minorHAnsi" w:hAnsiTheme="minorHAnsi" w:cstheme="minorBidi"/>
      <w:color w:val="44546A" w:themeColor="text2"/>
      <w:sz w:val="20"/>
      <w:lang w:eastAsia="en-US"/>
    </w:rPr>
  </w:style>
  <w:style w:type="paragraph" w:customStyle="1" w:styleId="H1withnumbers">
    <w:name w:val="H1 with numbers"/>
    <w:basedOn w:val="Heading1Numbered"/>
    <w:qFormat/>
    <w:rsid w:val="00D70822"/>
    <w:pPr>
      <w:spacing w:before="0" w:after="120" w:line="276" w:lineRule="auto"/>
    </w:pPr>
    <w:rPr>
      <w:rFonts w:asciiTheme="minorHAnsi" w:hAnsiTheme="minorHAnsi"/>
      <w:b/>
      <w:bCs w:val="0"/>
      <w:caps w:val="0"/>
    </w:rPr>
  </w:style>
  <w:style w:type="character" w:customStyle="1" w:styleId="Heading1Char">
    <w:name w:val="Heading 1 Char"/>
    <w:basedOn w:val="DefaultParagraphFont"/>
    <w:link w:val="Heading1"/>
    <w:uiPriority w:val="9"/>
    <w:rsid w:val="00D70822"/>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basedOn w:val="DefaultParagraphFont"/>
    <w:link w:val="Heading2"/>
    <w:uiPriority w:val="9"/>
    <w:semiHidden/>
    <w:rsid w:val="00D70822"/>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semiHidden/>
    <w:rsid w:val="00D70822"/>
    <w:rPr>
      <w:rFonts w:asciiTheme="majorHAnsi" w:eastAsiaTheme="majorEastAsia" w:hAnsiTheme="majorHAnsi" w:cstheme="majorBidi"/>
      <w:color w:val="1F4D78" w:themeColor="accent1" w:themeShade="7F"/>
      <w:sz w:val="24"/>
      <w:szCs w:val="24"/>
      <w:lang w:eastAsia="en-AU"/>
    </w:rPr>
  </w:style>
  <w:style w:type="character" w:customStyle="1" w:styleId="normaltextrun">
    <w:name w:val="normaltextrun"/>
    <w:basedOn w:val="DefaultParagraphFont"/>
    <w:rsid w:val="006E1177"/>
  </w:style>
  <w:style w:type="character" w:customStyle="1" w:styleId="eop">
    <w:name w:val="eop"/>
    <w:basedOn w:val="DefaultParagraphFont"/>
    <w:rsid w:val="006E1177"/>
  </w:style>
  <w:style w:type="paragraph" w:customStyle="1" w:styleId="paragraph">
    <w:name w:val="paragraph"/>
    <w:basedOn w:val="Normal"/>
    <w:rsid w:val="006E1177"/>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B04D24"/>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9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1615</Words>
  <Characters>9206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Amos</dc:creator>
  <cp:keywords/>
  <dc:description/>
  <cp:lastModifiedBy>Anne Cazneaux</cp:lastModifiedBy>
  <cp:revision>2</cp:revision>
  <dcterms:created xsi:type="dcterms:W3CDTF">2024-07-26T00:45:00Z</dcterms:created>
  <dcterms:modified xsi:type="dcterms:W3CDTF">2024-07-26T00:45:00Z</dcterms:modified>
</cp:coreProperties>
</file>